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A5" w:rsidRPr="00D26F20" w:rsidRDefault="007774A5" w:rsidP="007774A5">
      <w:pPr>
        <w:pStyle w:val="a6"/>
        <w:rPr>
          <w:b/>
          <w:bCs/>
          <w:sz w:val="28"/>
        </w:rPr>
      </w:pPr>
      <w:r w:rsidRPr="00D26F20">
        <w:rPr>
          <w:b/>
          <w:bCs/>
          <w:sz w:val="28"/>
        </w:rPr>
        <w:t>Исполнение мероприятий</w:t>
      </w:r>
      <w:r>
        <w:rPr>
          <w:b/>
          <w:bCs/>
          <w:sz w:val="28"/>
        </w:rPr>
        <w:t>,</w:t>
      </w:r>
      <w:r w:rsidRPr="00D26F20">
        <w:rPr>
          <w:b/>
          <w:bCs/>
          <w:sz w:val="28"/>
        </w:rPr>
        <w:t xml:space="preserve"> предусмотренных План</w:t>
      </w:r>
      <w:r>
        <w:rPr>
          <w:b/>
          <w:bCs/>
          <w:sz w:val="28"/>
        </w:rPr>
        <w:t xml:space="preserve">ами </w:t>
      </w:r>
      <w:r w:rsidRPr="00D26F20">
        <w:rPr>
          <w:b/>
          <w:bCs/>
          <w:sz w:val="28"/>
        </w:rPr>
        <w:t xml:space="preserve"> противодействия коррупции </w:t>
      </w:r>
    </w:p>
    <w:p w:rsidR="007774A5" w:rsidRPr="00D26F20" w:rsidRDefault="007774A5" w:rsidP="007774A5">
      <w:pPr>
        <w:pStyle w:val="a6"/>
        <w:rPr>
          <w:bCs/>
          <w:sz w:val="20"/>
          <w:szCs w:val="20"/>
        </w:rPr>
      </w:pPr>
      <w:r w:rsidRPr="00D26F2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в Верхне-Донском управлении </w:t>
      </w:r>
      <w:proofErr w:type="spellStart"/>
      <w:r>
        <w:rPr>
          <w:b/>
          <w:bCs/>
          <w:sz w:val="28"/>
        </w:rPr>
        <w:t>Ростехнадзора</w:t>
      </w:r>
      <w:proofErr w:type="spellEnd"/>
    </w:p>
    <w:p w:rsidR="007774A5" w:rsidRPr="00D26F20" w:rsidRDefault="007774A5" w:rsidP="007774A5">
      <w:pPr>
        <w:pStyle w:val="a6"/>
        <w:rPr>
          <w:b/>
          <w:bCs/>
          <w:sz w:val="28"/>
        </w:rPr>
      </w:pPr>
      <w:r w:rsidRPr="00D26F20">
        <w:rPr>
          <w:b/>
          <w:bCs/>
          <w:sz w:val="28"/>
        </w:rPr>
        <w:t xml:space="preserve"> в 201</w:t>
      </w:r>
      <w:r>
        <w:rPr>
          <w:b/>
          <w:bCs/>
          <w:sz w:val="28"/>
        </w:rPr>
        <w:t>3</w:t>
      </w:r>
      <w:r w:rsidRPr="00D26F20">
        <w:rPr>
          <w:b/>
          <w:bCs/>
          <w:sz w:val="28"/>
        </w:rPr>
        <w:t xml:space="preserve"> году</w:t>
      </w:r>
    </w:p>
    <w:p w:rsidR="007774A5" w:rsidRPr="00D26F20" w:rsidRDefault="007774A5" w:rsidP="007774A5">
      <w:pPr>
        <w:tabs>
          <w:tab w:val="left" w:pos="7155"/>
        </w:tabs>
        <w:jc w:val="right"/>
        <w:rPr>
          <w:b/>
          <w:sz w:val="28"/>
          <w:szCs w:val="28"/>
          <w:u w:val="single"/>
        </w:rPr>
      </w:pPr>
      <w:r w:rsidRPr="00D26F20">
        <w:rPr>
          <w:b/>
        </w:rPr>
        <w:t xml:space="preserve">        </w:t>
      </w:r>
      <w:r w:rsidRPr="00D26F20">
        <w:rPr>
          <w:b/>
          <w:sz w:val="28"/>
          <w:szCs w:val="28"/>
          <w:u w:val="single"/>
        </w:rPr>
        <w:t>Все цифровые показатели указываются за 201</w:t>
      </w:r>
      <w:r>
        <w:rPr>
          <w:b/>
          <w:sz w:val="28"/>
          <w:szCs w:val="28"/>
          <w:u w:val="single"/>
        </w:rPr>
        <w:t>3</w:t>
      </w:r>
      <w:r w:rsidRPr="00D26F20">
        <w:rPr>
          <w:b/>
          <w:sz w:val="28"/>
          <w:szCs w:val="28"/>
          <w:u w:val="single"/>
        </w:rPr>
        <w:t xml:space="preserve"> год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1701"/>
        <w:gridCol w:w="1701"/>
        <w:gridCol w:w="6804"/>
        <w:gridCol w:w="1985"/>
      </w:tblGrid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774A5" w:rsidRPr="00D26F20" w:rsidRDefault="007774A5" w:rsidP="0007315B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4A5" w:rsidRPr="00D26F20" w:rsidRDefault="007774A5" w:rsidP="0007315B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Ответственные</w:t>
            </w:r>
          </w:p>
          <w:p w:rsidR="007774A5" w:rsidRPr="00D26F20" w:rsidRDefault="007774A5" w:rsidP="0007315B">
            <w:pPr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исполнители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4A5" w:rsidRPr="00D26F20" w:rsidRDefault="007774A5" w:rsidP="0007315B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Срок</w:t>
            </w:r>
          </w:p>
          <w:p w:rsidR="007774A5" w:rsidRPr="00D26F20" w:rsidRDefault="007774A5" w:rsidP="0007315B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выполнения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774A5" w:rsidRPr="00D26F20" w:rsidRDefault="007774A5" w:rsidP="0007315B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Ожидаемый</w:t>
            </w:r>
          </w:p>
          <w:p w:rsidR="007774A5" w:rsidRPr="00D26F20" w:rsidRDefault="007774A5" w:rsidP="0007315B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 результат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74A5" w:rsidRPr="00D26F20" w:rsidRDefault="007774A5" w:rsidP="0007315B">
            <w:pPr>
              <w:pStyle w:val="1"/>
              <w:jc w:val="left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Объем средств </w:t>
            </w:r>
            <w:proofErr w:type="gramStart"/>
            <w:r w:rsidRPr="00D26F20">
              <w:rPr>
                <w:bCs/>
                <w:sz w:val="20"/>
                <w:szCs w:val="20"/>
              </w:rPr>
              <w:t>на</w:t>
            </w:r>
            <w:proofErr w:type="gramEnd"/>
          </w:p>
          <w:p w:rsidR="007774A5" w:rsidRPr="00D26F20" w:rsidRDefault="007774A5" w:rsidP="0007315B">
            <w:pPr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осуществление мероприятий по противодействию коррупции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pStyle w:val="1"/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4884" w:type="dxa"/>
            <w:gridSpan w:val="5"/>
          </w:tcPr>
          <w:p w:rsidR="007774A5" w:rsidRPr="00D26F20" w:rsidRDefault="007774A5" w:rsidP="0007315B">
            <w:pPr>
              <w:pStyle w:val="1"/>
              <w:tabs>
                <w:tab w:val="left" w:pos="930"/>
              </w:tabs>
              <w:rPr>
                <w:b/>
                <w:bCs/>
                <w:sz w:val="22"/>
                <w:szCs w:val="22"/>
              </w:rPr>
            </w:pPr>
            <w:r w:rsidRPr="00D26F20">
              <w:rPr>
                <w:b/>
                <w:bCs/>
                <w:sz w:val="22"/>
                <w:szCs w:val="22"/>
              </w:rPr>
              <w:t>Повышение эффективности механизмов урегулирования конфликтов интересов, обеспечение соблюдения государственными служащими правил, ограничений и запретов и принципов служебного поведения  в связи с исполнением ими должностных обязанностей, а также ответственности за их нарушение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1.1.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Обеспечение действенного функционирования Комиссии </w:t>
            </w:r>
            <w:r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 по соблюдению требований к служебному поведению федеральных государственных служащих   и урегулированию конфликта интересов</w:t>
            </w:r>
          </w:p>
        </w:tc>
        <w:tc>
          <w:tcPr>
            <w:tcW w:w="1701" w:type="dxa"/>
          </w:tcPr>
          <w:p w:rsidR="007774A5" w:rsidRDefault="007774A5" w:rsidP="0007315B">
            <w:pPr>
              <w:pStyle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Члены комиссии,</w:t>
            </w:r>
          </w:p>
          <w:p w:rsidR="007774A5" w:rsidRPr="00ED4692" w:rsidRDefault="007774A5" w:rsidP="0007315B">
            <w:pPr>
              <w:pStyle w:val="4"/>
              <w:rPr>
                <w:b w:val="0"/>
                <w:sz w:val="20"/>
                <w:szCs w:val="20"/>
              </w:rPr>
            </w:pPr>
            <w:r w:rsidRPr="00ED4692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</w:pPr>
          </w:p>
          <w:p w:rsidR="007774A5" w:rsidRPr="00D26F20" w:rsidRDefault="007774A5" w:rsidP="0007315B">
            <w:pPr>
              <w:tabs>
                <w:tab w:val="left" w:pos="7155"/>
              </w:tabs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6804" w:type="dxa"/>
          </w:tcPr>
          <w:p w:rsidR="007774A5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D26F20">
              <w:rPr>
                <w:sz w:val="20"/>
                <w:szCs w:val="20"/>
              </w:rPr>
              <w:t>риказ</w:t>
            </w:r>
            <w:r>
              <w:rPr>
                <w:sz w:val="20"/>
                <w:szCs w:val="20"/>
              </w:rPr>
              <w:t xml:space="preserve"> Верхне-Донского управления </w:t>
            </w:r>
            <w:r w:rsidRPr="00D26F20">
              <w:rPr>
                <w:sz w:val="20"/>
                <w:szCs w:val="20"/>
              </w:rPr>
              <w:t xml:space="preserve">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о создании Комиссии по соблюдению требований к служебному поведению государственных служащих   и урегулированию конфликта интересов (далее – Комиссия Управления) </w:t>
            </w:r>
            <w:r>
              <w:rPr>
                <w:sz w:val="20"/>
                <w:szCs w:val="20"/>
              </w:rPr>
              <w:t>№ 3 от 10.01.2012г. представители</w:t>
            </w:r>
            <w:r w:rsidRPr="00D26F20">
              <w:rPr>
                <w:sz w:val="20"/>
                <w:szCs w:val="20"/>
              </w:rPr>
              <w:t xml:space="preserve"> образ</w:t>
            </w:r>
            <w:r>
              <w:rPr>
                <w:sz w:val="20"/>
                <w:szCs w:val="20"/>
              </w:rPr>
              <w:t>о</w:t>
            </w:r>
            <w:r w:rsidRPr="00D26F20">
              <w:rPr>
                <w:sz w:val="20"/>
                <w:szCs w:val="20"/>
              </w:rPr>
              <w:t>вательных учреждений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:rsidR="007774A5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Солодовченко</w:t>
            </w:r>
            <w:proofErr w:type="spellEnd"/>
            <w:r>
              <w:rPr>
                <w:sz w:val="20"/>
                <w:szCs w:val="20"/>
              </w:rPr>
              <w:t xml:space="preserve"> Дмитрий Дмитриевич, доцент кафедры государственного строительства и права Воронежского филиала РАНХ и ГС;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Коротких</w:t>
            </w:r>
            <w:proofErr w:type="gramEnd"/>
            <w:r>
              <w:rPr>
                <w:sz w:val="20"/>
                <w:szCs w:val="20"/>
              </w:rPr>
              <w:t xml:space="preserve"> Анастасия Геннадьевна, преподаватель кафедры конституционного и административного права Воронежского филиала РАНХ и ГС.</w:t>
            </w:r>
            <w:r w:rsidRPr="00D26F20">
              <w:rPr>
                <w:sz w:val="20"/>
                <w:szCs w:val="20"/>
              </w:rPr>
              <w:t xml:space="preserve">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Общее количество проведенных  заседаний  Комиссии Управления</w:t>
            </w:r>
            <w:r>
              <w:rPr>
                <w:sz w:val="20"/>
                <w:szCs w:val="20"/>
              </w:rPr>
              <w:t xml:space="preserve"> - 16</w:t>
            </w:r>
            <w:r w:rsidRPr="00D26F20">
              <w:rPr>
                <w:sz w:val="20"/>
                <w:szCs w:val="20"/>
              </w:rPr>
              <w:t>.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Общее количество государственных гражданских служащих привлеченных к дисциплинарной ответственности по результатам заседаний Комиссии Управления за 201</w:t>
            </w:r>
            <w:r>
              <w:rPr>
                <w:sz w:val="20"/>
                <w:szCs w:val="20"/>
              </w:rPr>
              <w:t>3</w:t>
            </w:r>
            <w:r w:rsidRPr="00D26F20">
              <w:rPr>
                <w:sz w:val="20"/>
                <w:szCs w:val="20"/>
              </w:rPr>
              <w:t xml:space="preserve"> год: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– 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выговор</w:t>
            </w:r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4. Всего рассмотрено заявлений на Комиссии Управления, касающиеся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 w:rsidRPr="00D26F20">
              <w:rPr>
                <w:sz w:val="20"/>
                <w:szCs w:val="20"/>
              </w:rPr>
              <w:t xml:space="preserve">: 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Из них: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Дано согласие</w:t>
            </w:r>
            <w:r>
              <w:rPr>
                <w:sz w:val="20"/>
                <w:szCs w:val="20"/>
              </w:rPr>
              <w:t xml:space="preserve"> 16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Отказано</w:t>
            </w:r>
            <w:r>
              <w:rPr>
                <w:sz w:val="20"/>
                <w:szCs w:val="20"/>
              </w:rPr>
              <w:t xml:space="preserve"> 0</w:t>
            </w:r>
            <w:r w:rsidRPr="00D26F20">
              <w:rPr>
                <w:sz w:val="20"/>
                <w:szCs w:val="20"/>
              </w:rPr>
              <w:t>.</w:t>
            </w:r>
          </w:p>
          <w:p w:rsidR="007774A5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7D4FD3">
              <w:rPr>
                <w:sz w:val="20"/>
                <w:szCs w:val="20"/>
              </w:rPr>
              <w:t>4.1. Рассмотрено материалов о несоблюдении государственным служащим требований к служебному поведению</w:t>
            </w:r>
            <w:proofErr w:type="gramStart"/>
            <w:r w:rsidRPr="007D4FD3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-,</w:t>
            </w:r>
            <w:r w:rsidRPr="007D4FD3">
              <w:rPr>
                <w:sz w:val="20"/>
                <w:szCs w:val="20"/>
              </w:rPr>
              <w:t xml:space="preserve"> </w:t>
            </w:r>
            <w:proofErr w:type="gramEnd"/>
          </w:p>
          <w:p w:rsidR="007774A5" w:rsidRPr="007D4FD3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7D4FD3">
              <w:rPr>
                <w:sz w:val="20"/>
                <w:szCs w:val="20"/>
              </w:rPr>
              <w:lastRenderedPageBreak/>
              <w:t>из них:</w:t>
            </w:r>
          </w:p>
          <w:p w:rsidR="007774A5" w:rsidRPr="007D4FD3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7D4F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7D4FD3">
              <w:rPr>
                <w:sz w:val="20"/>
                <w:szCs w:val="20"/>
              </w:rPr>
              <w:t xml:space="preserve">факт несоблюдения подтвердился 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(</w:t>
            </w:r>
            <w:r w:rsidRPr="007D4FD3">
              <w:rPr>
                <w:i/>
                <w:sz w:val="20"/>
                <w:szCs w:val="20"/>
              </w:rPr>
              <w:t>чел.)</w:t>
            </w:r>
            <w:r w:rsidRPr="007D4FD3">
              <w:rPr>
                <w:sz w:val="20"/>
                <w:szCs w:val="20"/>
              </w:rPr>
              <w:t>;</w:t>
            </w:r>
          </w:p>
          <w:p w:rsidR="007774A5" w:rsidRPr="007D4FD3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7D4F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7D4FD3">
              <w:rPr>
                <w:sz w:val="20"/>
                <w:szCs w:val="20"/>
              </w:rPr>
              <w:t xml:space="preserve">факт несоблюдения не подтвердился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(</w:t>
            </w:r>
            <w:r w:rsidRPr="007D4FD3">
              <w:rPr>
                <w:i/>
                <w:sz w:val="20"/>
                <w:szCs w:val="20"/>
              </w:rPr>
              <w:t>чел.)</w:t>
            </w:r>
            <w:r w:rsidRPr="007D4FD3">
              <w:rPr>
                <w:sz w:val="20"/>
                <w:szCs w:val="20"/>
              </w:rPr>
              <w:t>;</w:t>
            </w:r>
          </w:p>
          <w:p w:rsidR="007774A5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7D4FD3">
              <w:rPr>
                <w:sz w:val="20"/>
                <w:szCs w:val="20"/>
              </w:rPr>
              <w:t>4.2. Рассмотрено материалов о несоблюдении государственным служащим требований об урегулировании конфликта интересов</w:t>
            </w:r>
            <w:proofErr w:type="gramStart"/>
            <w:r w:rsidRPr="007D4FD3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Pr="007D4FD3">
              <w:rPr>
                <w:sz w:val="20"/>
                <w:szCs w:val="20"/>
              </w:rPr>
              <w:t>,</w:t>
            </w:r>
            <w:proofErr w:type="gramEnd"/>
          </w:p>
          <w:p w:rsidR="007774A5" w:rsidRPr="007D4FD3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7D4FD3">
              <w:rPr>
                <w:sz w:val="20"/>
                <w:szCs w:val="20"/>
              </w:rPr>
              <w:t xml:space="preserve"> из них:</w:t>
            </w:r>
          </w:p>
          <w:p w:rsidR="007774A5" w:rsidRPr="007D4FD3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7D4FD3">
              <w:rPr>
                <w:sz w:val="20"/>
                <w:szCs w:val="20"/>
              </w:rPr>
              <w:t xml:space="preserve">возможность возникновения конфликта интересов установлена 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(</w:t>
            </w:r>
            <w:r w:rsidRPr="007D4FD3">
              <w:rPr>
                <w:i/>
                <w:sz w:val="20"/>
                <w:szCs w:val="20"/>
              </w:rPr>
              <w:t>чел.)</w:t>
            </w:r>
            <w:r w:rsidRPr="007D4FD3">
              <w:rPr>
                <w:sz w:val="20"/>
                <w:szCs w:val="20"/>
              </w:rPr>
              <w:t>;</w:t>
            </w:r>
          </w:p>
          <w:p w:rsidR="007774A5" w:rsidRPr="007D4FD3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7D4FD3">
              <w:rPr>
                <w:sz w:val="20"/>
                <w:szCs w:val="20"/>
              </w:rPr>
              <w:t xml:space="preserve">конфликт интересов не установлен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(</w:t>
            </w:r>
            <w:r w:rsidRPr="007D4FD3">
              <w:rPr>
                <w:i/>
                <w:sz w:val="20"/>
                <w:szCs w:val="20"/>
              </w:rPr>
              <w:t>чел.)</w:t>
            </w:r>
            <w:r w:rsidRPr="007D4FD3">
              <w:rPr>
                <w:sz w:val="20"/>
                <w:szCs w:val="20"/>
              </w:rPr>
              <w:t>;</w:t>
            </w:r>
          </w:p>
          <w:p w:rsidR="007774A5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r w:rsidRPr="007D4FD3">
              <w:rPr>
                <w:sz w:val="20"/>
                <w:szCs w:val="20"/>
              </w:rPr>
              <w:t xml:space="preserve">4.3. Рассмотрено материалов о представлении государственным служащим недостоверных или неполных сведений  </w:t>
            </w:r>
            <w:r>
              <w:rPr>
                <w:i/>
                <w:sz w:val="20"/>
                <w:szCs w:val="20"/>
              </w:rPr>
              <w:t>-</w:t>
            </w:r>
            <w:r w:rsidRPr="007D4FD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7D4FD3">
              <w:rPr>
                <w:i/>
                <w:sz w:val="20"/>
                <w:szCs w:val="20"/>
              </w:rPr>
              <w:t>чел.);</w:t>
            </w:r>
          </w:p>
          <w:p w:rsidR="007774A5" w:rsidRPr="00C454AC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 Иные случаи </w:t>
            </w:r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.</w:t>
            </w:r>
          </w:p>
          <w:p w:rsidR="007774A5" w:rsidRPr="003638FA" w:rsidRDefault="007774A5" w:rsidP="0007315B">
            <w:pPr>
              <w:pStyle w:val="11"/>
              <w:tabs>
                <w:tab w:val="left" w:pos="711"/>
              </w:tabs>
              <w:spacing w:before="60" w:line="240" w:lineRule="auto"/>
              <w:contextualSpacing/>
              <w:rPr>
                <w:i/>
                <w:sz w:val="20"/>
                <w:szCs w:val="20"/>
              </w:rPr>
            </w:pPr>
            <w:r w:rsidRPr="0062707B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5</w:t>
            </w:r>
            <w:r w:rsidRPr="0062707B">
              <w:rPr>
                <w:sz w:val="20"/>
                <w:szCs w:val="20"/>
              </w:rPr>
              <w:t>.</w:t>
            </w:r>
            <w:r w:rsidRPr="003638FA">
              <w:rPr>
                <w:sz w:val="20"/>
                <w:szCs w:val="20"/>
              </w:rPr>
              <w:t xml:space="preserve"> Материалы, рассмотренные на заседании Комиссии по конфликту интересов, касающиеся невозможности по объективным причинам представить сведения о доходах супруги (супруга) и несовершеннолетних детей   </w:t>
            </w:r>
            <w:r>
              <w:rPr>
                <w:i/>
                <w:sz w:val="20"/>
                <w:szCs w:val="20"/>
              </w:rPr>
              <w:t>- (чел.)</w:t>
            </w:r>
          </w:p>
          <w:p w:rsidR="007774A5" w:rsidRPr="003638FA" w:rsidRDefault="007774A5" w:rsidP="0007315B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3638FA">
              <w:rPr>
                <w:sz w:val="20"/>
                <w:szCs w:val="20"/>
              </w:rPr>
              <w:t>Из них:</w:t>
            </w:r>
          </w:p>
          <w:p w:rsidR="007774A5" w:rsidRPr="003638FA" w:rsidRDefault="007774A5" w:rsidP="0007315B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3638FA">
              <w:rPr>
                <w:sz w:val="20"/>
                <w:szCs w:val="20"/>
              </w:rPr>
              <w:t>- количество государственных служащих</w:t>
            </w:r>
            <w:r>
              <w:rPr>
                <w:sz w:val="20"/>
                <w:szCs w:val="20"/>
              </w:rPr>
              <w:t xml:space="preserve">, </w:t>
            </w:r>
            <w:r w:rsidRPr="003638FA">
              <w:rPr>
                <w:sz w:val="20"/>
                <w:szCs w:val="20"/>
              </w:rPr>
              <w:t xml:space="preserve"> причина не предоставления сведений является  уважительной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A85AA3">
              <w:rPr>
                <w:i/>
                <w:sz w:val="20"/>
                <w:szCs w:val="20"/>
              </w:rPr>
              <w:t>(чел.)</w:t>
            </w:r>
            <w:r>
              <w:rPr>
                <w:sz w:val="20"/>
                <w:szCs w:val="20"/>
              </w:rPr>
              <w:t>;</w:t>
            </w:r>
            <w:r w:rsidRPr="003638FA">
              <w:rPr>
                <w:sz w:val="20"/>
                <w:szCs w:val="20"/>
              </w:rPr>
              <w:t xml:space="preserve">                         </w:t>
            </w:r>
          </w:p>
          <w:p w:rsidR="007774A5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r w:rsidRPr="003638FA">
              <w:rPr>
                <w:sz w:val="20"/>
                <w:szCs w:val="20"/>
              </w:rPr>
              <w:t>- причина не предоставления сведений необъективна и является способом уклоне</w:t>
            </w:r>
            <w:r>
              <w:rPr>
                <w:sz w:val="20"/>
                <w:szCs w:val="20"/>
              </w:rPr>
              <w:t xml:space="preserve">ния от предоставления сведений - </w:t>
            </w:r>
            <w:r>
              <w:rPr>
                <w:i/>
                <w:sz w:val="20"/>
                <w:szCs w:val="20"/>
              </w:rPr>
              <w:t>(чел.).</w:t>
            </w:r>
          </w:p>
          <w:p w:rsidR="007774A5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4.6. </w:t>
            </w:r>
            <w:r w:rsidRPr="00764A48">
              <w:rPr>
                <w:sz w:val="20"/>
                <w:szCs w:val="20"/>
              </w:rPr>
              <w:t xml:space="preserve">Материалы, направленные в правоохранительные органы </w:t>
            </w:r>
            <w:r>
              <w:rPr>
                <w:sz w:val="20"/>
                <w:szCs w:val="20"/>
              </w:rPr>
              <w:br/>
            </w:r>
            <w:r w:rsidRPr="00764A48">
              <w:rPr>
                <w:sz w:val="20"/>
                <w:szCs w:val="20"/>
              </w:rPr>
              <w:t>по р</w:t>
            </w:r>
            <w:r>
              <w:rPr>
                <w:sz w:val="20"/>
                <w:szCs w:val="20"/>
              </w:rPr>
              <w:t xml:space="preserve">езультатам заседаний Комиссий  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A279FC">
              <w:rPr>
                <w:i/>
                <w:sz w:val="20"/>
                <w:szCs w:val="20"/>
              </w:rPr>
              <w:t>(чел.)</w:t>
            </w:r>
            <w:r>
              <w:rPr>
                <w:i/>
                <w:sz w:val="20"/>
                <w:szCs w:val="20"/>
              </w:rPr>
              <w:t>.</w:t>
            </w:r>
          </w:p>
          <w:p w:rsidR="007774A5" w:rsidRPr="00A85AA3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</w:p>
          <w:p w:rsidR="007774A5" w:rsidRPr="00362050" w:rsidRDefault="007774A5" w:rsidP="00073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62050">
              <w:rPr>
                <w:sz w:val="20"/>
                <w:szCs w:val="20"/>
              </w:rPr>
              <w:t xml:space="preserve">Количество писем поступивших в территориальный орган </w:t>
            </w:r>
            <w:r>
              <w:rPr>
                <w:sz w:val="20"/>
                <w:szCs w:val="20"/>
              </w:rPr>
              <w:br/>
            </w:r>
            <w:r w:rsidRPr="00362050">
              <w:rPr>
                <w:sz w:val="20"/>
                <w:szCs w:val="20"/>
              </w:rPr>
              <w:t xml:space="preserve">от организаций,   принявших  на   работу (заключивших гражданско-правовой договор) граждан, замещавших должности, включенные </w:t>
            </w:r>
            <w:r>
              <w:rPr>
                <w:sz w:val="20"/>
                <w:szCs w:val="20"/>
              </w:rPr>
              <w:br/>
            </w:r>
            <w:r w:rsidRPr="00362050">
              <w:rPr>
                <w:sz w:val="20"/>
                <w:szCs w:val="20"/>
              </w:rPr>
              <w:t xml:space="preserve">в перечень, установленный нормативными правовыми актами Российской Федерации, </w:t>
            </w:r>
            <w:r w:rsidRPr="000527D0"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16</w:t>
            </w:r>
            <w:r w:rsidRPr="000527D0">
              <w:rPr>
                <w:i/>
                <w:sz w:val="20"/>
                <w:szCs w:val="20"/>
              </w:rPr>
              <w:t xml:space="preserve">(чел.):           </w:t>
            </w:r>
            <w:r w:rsidRPr="000527D0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7774A5" w:rsidRPr="00362050" w:rsidRDefault="007774A5" w:rsidP="0007315B">
            <w:pPr>
              <w:jc w:val="both"/>
              <w:rPr>
                <w:sz w:val="20"/>
                <w:szCs w:val="20"/>
              </w:rPr>
            </w:pPr>
            <w:r w:rsidRPr="00362050">
              <w:rPr>
                <w:sz w:val="20"/>
                <w:szCs w:val="20"/>
              </w:rPr>
              <w:t xml:space="preserve">-  количество бывших государственных служащих,  которые не обращались в Комиссию территориального органа с заявлением о даче  согласия </w:t>
            </w:r>
            <w:r>
              <w:rPr>
                <w:sz w:val="20"/>
                <w:szCs w:val="20"/>
              </w:rPr>
              <w:br/>
            </w:r>
            <w:r w:rsidRPr="004C2D4E"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</w:rPr>
              <w:t xml:space="preserve"> 0 </w:t>
            </w:r>
            <w:r w:rsidRPr="004C2D4E">
              <w:rPr>
                <w:i/>
                <w:sz w:val="20"/>
                <w:szCs w:val="20"/>
              </w:rPr>
              <w:t xml:space="preserve">(чел.):              </w:t>
            </w:r>
            <w:r w:rsidRPr="004C2D4E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7774A5" w:rsidRPr="007E0AE8" w:rsidRDefault="007774A5" w:rsidP="0007315B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62050">
              <w:rPr>
                <w:sz w:val="20"/>
                <w:szCs w:val="20"/>
              </w:rPr>
              <w:t xml:space="preserve"> - количество бывших государственных служащих,  у которых, при проверке информации в территориальном органе по его трудоустройству </w:t>
            </w:r>
            <w:r>
              <w:rPr>
                <w:sz w:val="20"/>
                <w:szCs w:val="20"/>
              </w:rPr>
              <w:br/>
            </w:r>
            <w:r w:rsidRPr="00362050">
              <w:rPr>
                <w:sz w:val="20"/>
                <w:szCs w:val="20"/>
              </w:rPr>
              <w:t xml:space="preserve">в организацию установлено, что он в отношении этой организации в ходе своей служебной деятельности </w:t>
            </w:r>
            <w:r w:rsidRPr="004C2D4E">
              <w:rPr>
                <w:sz w:val="20"/>
                <w:szCs w:val="20"/>
              </w:rPr>
              <w:t>осуществлял</w:t>
            </w:r>
            <w:r w:rsidRPr="00362050">
              <w:rPr>
                <w:sz w:val="20"/>
                <w:szCs w:val="20"/>
              </w:rPr>
              <w:t xml:space="preserve"> функции  государственного управления,  </w:t>
            </w:r>
            <w:r w:rsidRPr="004C2D4E">
              <w:rPr>
                <w:sz w:val="20"/>
                <w:szCs w:val="20"/>
              </w:rPr>
              <w:t>но  согласия Комиссии не получа</w:t>
            </w:r>
            <w:proofErr w:type="gramStart"/>
            <w:r w:rsidRPr="004C2D4E">
              <w:rPr>
                <w:sz w:val="20"/>
                <w:szCs w:val="20"/>
              </w:rPr>
              <w:t>л</w:t>
            </w:r>
            <w:r>
              <w:rPr>
                <w:i/>
                <w:sz w:val="20"/>
                <w:szCs w:val="20"/>
              </w:rPr>
              <w:t>-</w:t>
            </w:r>
            <w:proofErr w:type="gramEnd"/>
            <w:r w:rsidRPr="004C2D4E">
              <w:rPr>
                <w:i/>
                <w:sz w:val="20"/>
                <w:szCs w:val="20"/>
              </w:rPr>
              <w:t>(чел.);</w:t>
            </w:r>
            <w:r w:rsidRPr="00362050">
              <w:rPr>
                <w:sz w:val="20"/>
                <w:szCs w:val="20"/>
                <w:u w:val="single"/>
              </w:rPr>
              <w:t xml:space="preserve">      </w:t>
            </w:r>
          </w:p>
          <w:p w:rsidR="007774A5" w:rsidRPr="006D1CEB" w:rsidRDefault="007774A5" w:rsidP="0007315B">
            <w:pPr>
              <w:contextualSpacing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62050">
              <w:rPr>
                <w:sz w:val="20"/>
                <w:szCs w:val="20"/>
              </w:rPr>
              <w:t xml:space="preserve">- количество бывших государственных служащих, у которых, при проверке информации в территориальном органе по его трудоустройству </w:t>
            </w:r>
            <w:r>
              <w:rPr>
                <w:sz w:val="20"/>
                <w:szCs w:val="20"/>
              </w:rPr>
              <w:br/>
            </w:r>
            <w:r w:rsidRPr="00362050">
              <w:rPr>
                <w:sz w:val="20"/>
                <w:szCs w:val="20"/>
              </w:rPr>
              <w:t xml:space="preserve">в организацию, установлено, что он в отношении этой организации в ходе своей служебной деятельности </w:t>
            </w:r>
            <w:r w:rsidRPr="00CD5FDD">
              <w:rPr>
                <w:sz w:val="20"/>
                <w:szCs w:val="20"/>
              </w:rPr>
              <w:t>не осуществлял функции</w:t>
            </w:r>
            <w:r w:rsidRPr="00362050">
              <w:rPr>
                <w:sz w:val="20"/>
                <w:szCs w:val="20"/>
              </w:rPr>
              <w:t xml:space="preserve">  государственного </w:t>
            </w:r>
            <w:proofErr w:type="gramStart"/>
            <w:r w:rsidRPr="00362050">
              <w:rPr>
                <w:sz w:val="20"/>
                <w:szCs w:val="20"/>
              </w:rPr>
              <w:t>управления</w:t>
            </w:r>
            <w:proofErr w:type="gramEnd"/>
            <w:r w:rsidRPr="00362050">
              <w:rPr>
                <w:sz w:val="20"/>
                <w:szCs w:val="20"/>
              </w:rPr>
              <w:t xml:space="preserve"> </w:t>
            </w:r>
            <w:r w:rsidRPr="004C2D4E">
              <w:rPr>
                <w:sz w:val="20"/>
                <w:szCs w:val="20"/>
              </w:rPr>
              <w:t>и дача  согласия Комиссии не требуется</w:t>
            </w:r>
            <w:r>
              <w:rPr>
                <w:sz w:val="20"/>
                <w:szCs w:val="20"/>
              </w:rPr>
              <w:t xml:space="preserve"> 11</w:t>
            </w:r>
            <w:r>
              <w:rPr>
                <w:i/>
                <w:sz w:val="20"/>
                <w:szCs w:val="20"/>
              </w:rPr>
              <w:t xml:space="preserve"> (</w:t>
            </w:r>
            <w:r w:rsidRPr="004C2D4E">
              <w:rPr>
                <w:i/>
                <w:sz w:val="20"/>
                <w:szCs w:val="20"/>
              </w:rPr>
              <w:t>чел.);</w:t>
            </w:r>
          </w:p>
          <w:p w:rsidR="007774A5" w:rsidRPr="006D1CEB" w:rsidRDefault="007774A5" w:rsidP="0007315B">
            <w:pPr>
              <w:jc w:val="both"/>
              <w:rPr>
                <w:i/>
                <w:sz w:val="20"/>
                <w:szCs w:val="20"/>
              </w:rPr>
            </w:pPr>
            <w:r w:rsidRPr="003620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362050">
              <w:rPr>
                <w:sz w:val="20"/>
                <w:szCs w:val="20"/>
              </w:rPr>
              <w:t xml:space="preserve"> - количество бывших государственных служащих, </w:t>
            </w:r>
            <w:r w:rsidRPr="00492A10">
              <w:rPr>
                <w:sz w:val="20"/>
                <w:szCs w:val="20"/>
              </w:rPr>
              <w:t>которые получили</w:t>
            </w:r>
            <w:r w:rsidRPr="00362050">
              <w:rPr>
                <w:sz w:val="20"/>
                <w:szCs w:val="20"/>
                <w:u w:val="single"/>
              </w:rPr>
              <w:t xml:space="preserve"> </w:t>
            </w:r>
            <w:r w:rsidRPr="00CD5FDD">
              <w:rPr>
                <w:sz w:val="20"/>
                <w:szCs w:val="20"/>
              </w:rPr>
              <w:t>согласие</w:t>
            </w:r>
            <w:r w:rsidRPr="00362050">
              <w:rPr>
                <w:sz w:val="20"/>
                <w:szCs w:val="20"/>
              </w:rPr>
              <w:t xml:space="preserve"> </w:t>
            </w:r>
            <w:proofErr w:type="gramStart"/>
            <w:r w:rsidRPr="00362050">
              <w:rPr>
                <w:sz w:val="20"/>
                <w:szCs w:val="20"/>
              </w:rPr>
              <w:t>Комиссии</w:t>
            </w:r>
            <w:proofErr w:type="gramEnd"/>
            <w:r w:rsidRPr="00362050">
              <w:rPr>
                <w:sz w:val="20"/>
                <w:szCs w:val="20"/>
              </w:rPr>
              <w:t xml:space="preserve"> и работодатель добросовестно в соответствии </w:t>
            </w:r>
            <w:r>
              <w:rPr>
                <w:sz w:val="20"/>
                <w:szCs w:val="20"/>
              </w:rPr>
              <w:br/>
            </w:r>
            <w:r w:rsidRPr="00362050">
              <w:rPr>
                <w:sz w:val="20"/>
                <w:szCs w:val="20"/>
              </w:rPr>
              <w:lastRenderedPageBreak/>
              <w:t>с действующим законодательством уведомил представителя нанимателя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5</w:t>
            </w:r>
            <w:r w:rsidRPr="006D1CEB">
              <w:rPr>
                <w:i/>
                <w:sz w:val="20"/>
                <w:szCs w:val="20"/>
              </w:rPr>
              <w:t>(чел.);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r w:rsidRPr="007E0AE8">
              <w:rPr>
                <w:sz w:val="20"/>
                <w:szCs w:val="20"/>
              </w:rPr>
              <w:t xml:space="preserve">Количество государственных служащих, в отношении которых материалы были  направлены в правоохранительные органы, в случае если в ходе проверки информации в территориальном органе установлено, что отдельные функции по государственному управлению этой организацией входили в его должностные обязанности </w:t>
            </w:r>
            <w:r>
              <w:rPr>
                <w:sz w:val="20"/>
                <w:szCs w:val="20"/>
              </w:rPr>
              <w:t xml:space="preserve">- </w:t>
            </w:r>
            <w:r w:rsidRPr="006D1CEB">
              <w:rPr>
                <w:i/>
                <w:sz w:val="20"/>
                <w:szCs w:val="20"/>
              </w:rPr>
              <w:t>(чел).</w:t>
            </w:r>
          </w:p>
        </w:tc>
        <w:tc>
          <w:tcPr>
            <w:tcW w:w="1985" w:type="dxa"/>
          </w:tcPr>
          <w:p w:rsidR="007774A5" w:rsidRPr="004A2912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lastRenderedPageBreak/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Обеспечение усиления работы  ответственных должностных лиц кадровой службы в </w:t>
            </w:r>
            <w:r w:rsidRPr="00F16D2A">
              <w:rPr>
                <w:bCs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F16D2A">
              <w:rPr>
                <w:bCs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ответственных  за работу по профилактике коррупционных и иных правонарушений   </w:t>
            </w:r>
          </w:p>
        </w:tc>
        <w:tc>
          <w:tcPr>
            <w:tcW w:w="1701" w:type="dxa"/>
          </w:tcPr>
          <w:p w:rsidR="007774A5" w:rsidRPr="00187505" w:rsidRDefault="007774A5" w:rsidP="0007315B">
            <w:pPr>
              <w:pStyle w:val="a6"/>
              <w:jc w:val="left"/>
              <w:rPr>
                <w:bCs/>
                <w:sz w:val="20"/>
                <w:szCs w:val="20"/>
              </w:rPr>
            </w:pPr>
            <w:proofErr w:type="spellStart"/>
            <w:r w:rsidRPr="00187505">
              <w:rPr>
                <w:bCs/>
                <w:sz w:val="20"/>
                <w:szCs w:val="20"/>
              </w:rPr>
              <w:t>Алифанов</w:t>
            </w:r>
            <w:r>
              <w:rPr>
                <w:bCs/>
                <w:sz w:val="20"/>
                <w:szCs w:val="20"/>
              </w:rPr>
              <w:t>а</w:t>
            </w:r>
            <w:proofErr w:type="spellEnd"/>
            <w:r w:rsidRPr="00187505">
              <w:rPr>
                <w:bCs/>
                <w:sz w:val="20"/>
                <w:szCs w:val="20"/>
              </w:rPr>
              <w:t xml:space="preserve"> Надежд</w:t>
            </w:r>
            <w:r>
              <w:rPr>
                <w:bCs/>
                <w:sz w:val="20"/>
                <w:szCs w:val="20"/>
              </w:rPr>
              <w:t>а</w:t>
            </w:r>
            <w:r w:rsidRPr="00187505">
              <w:rPr>
                <w:bCs/>
                <w:sz w:val="20"/>
                <w:szCs w:val="20"/>
              </w:rPr>
              <w:t xml:space="preserve"> Николаевн</w:t>
            </w:r>
            <w:r>
              <w:rPr>
                <w:bCs/>
                <w:sz w:val="20"/>
                <w:szCs w:val="20"/>
              </w:rPr>
              <w:t>а, ведущий</w:t>
            </w:r>
            <w:r w:rsidRPr="00187505">
              <w:rPr>
                <w:bCs/>
                <w:sz w:val="20"/>
                <w:szCs w:val="20"/>
              </w:rPr>
              <w:t xml:space="preserve"> специалист</w:t>
            </w:r>
            <w:r>
              <w:rPr>
                <w:bCs/>
                <w:sz w:val="20"/>
                <w:szCs w:val="20"/>
              </w:rPr>
              <w:t>-эксперт</w:t>
            </w:r>
            <w:r w:rsidRPr="00187505">
              <w:rPr>
                <w:bCs/>
                <w:sz w:val="20"/>
                <w:szCs w:val="20"/>
              </w:rPr>
              <w:t xml:space="preserve"> отдела кадров и спецработы (г. Воронеж)</w:t>
            </w:r>
          </w:p>
          <w:p w:rsidR="007774A5" w:rsidRPr="00187505" w:rsidRDefault="007774A5" w:rsidP="0007315B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187505">
              <w:rPr>
                <w:b w:val="0"/>
                <w:bCs w:val="0"/>
                <w:sz w:val="20"/>
                <w:szCs w:val="20"/>
              </w:rPr>
              <w:t>).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26F20">
              <w:rPr>
                <w:sz w:val="20"/>
                <w:szCs w:val="20"/>
              </w:rPr>
              <w:t xml:space="preserve"> Количество запросов направленных на </w:t>
            </w:r>
            <w:proofErr w:type="gramStart"/>
            <w:r w:rsidRPr="00D26F20">
              <w:rPr>
                <w:sz w:val="20"/>
                <w:szCs w:val="20"/>
              </w:rPr>
              <w:t>граждан</w:t>
            </w:r>
            <w:proofErr w:type="gramEnd"/>
            <w:r w:rsidRPr="00D26F20">
              <w:rPr>
                <w:sz w:val="20"/>
                <w:szCs w:val="20"/>
              </w:rPr>
              <w:t xml:space="preserve"> претендующих за замещение должностей государственной гражданской службы: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Из них: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о подлинности дипломов</w:t>
            </w:r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в правоохранительные органы по проверке сведений о судимости</w:t>
            </w:r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иные запросы (указать какие, куда направлялись) </w:t>
            </w:r>
            <w:r>
              <w:rPr>
                <w:sz w:val="20"/>
                <w:szCs w:val="20"/>
              </w:rPr>
              <w:t>– 20 (ЕГРЮЛ, ЕГРИП)</w:t>
            </w:r>
            <w:r w:rsidRPr="00D26F20">
              <w:rPr>
                <w:sz w:val="20"/>
                <w:szCs w:val="20"/>
              </w:rPr>
              <w:t xml:space="preserve">.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Количество проведенных служебных проверок всего</w:t>
            </w:r>
            <w:r>
              <w:rPr>
                <w:sz w:val="20"/>
                <w:szCs w:val="20"/>
              </w:rPr>
              <w:t xml:space="preserve"> - 11</w:t>
            </w:r>
            <w:r w:rsidRPr="00D26F20">
              <w:rPr>
                <w:sz w:val="20"/>
                <w:szCs w:val="20"/>
              </w:rPr>
              <w:t>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Из них: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Количество служебных проверок</w:t>
            </w:r>
            <w:r w:rsidRPr="00D26F20">
              <w:rPr>
                <w:i/>
                <w:sz w:val="20"/>
                <w:szCs w:val="20"/>
              </w:rPr>
              <w:t xml:space="preserve">, </w:t>
            </w:r>
            <w:r w:rsidRPr="00D26F20">
              <w:rPr>
                <w:sz w:val="20"/>
                <w:szCs w:val="20"/>
              </w:rPr>
              <w:t>связанные</w:t>
            </w:r>
            <w:r w:rsidRPr="00D26F20">
              <w:rPr>
                <w:i/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 xml:space="preserve">с нарушением порядка рассмотрения обращения граждан 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2.2. </w:t>
            </w:r>
            <w:proofErr w:type="gramStart"/>
            <w:r w:rsidRPr="00D26F20">
              <w:rPr>
                <w:sz w:val="20"/>
                <w:szCs w:val="20"/>
              </w:rPr>
              <w:t xml:space="preserve">Количество служебных проверок, связанные с несоблюдением запретов и ограничений на государственной гражданской службе 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чел.;</w:t>
            </w:r>
            <w:proofErr w:type="gramEnd"/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2.3. Количество служебных проверок, связанные с нарушением порядка делопроизводства 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2.4. </w:t>
            </w:r>
            <w:proofErr w:type="gramStart"/>
            <w:r w:rsidRPr="00D26F20">
              <w:rPr>
                <w:sz w:val="20"/>
                <w:szCs w:val="20"/>
              </w:rPr>
              <w:t xml:space="preserve">Количество служебных проверок, связанные с нарушением служебного распорядка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 xml:space="preserve"> чел.;</w:t>
            </w:r>
            <w:proofErr w:type="gramEnd"/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2.5. Количество служебных проверок, связанные с ненадлежащим исполнением основных должностных об</w:t>
            </w:r>
            <w:r w:rsidRPr="00D26F20">
              <w:rPr>
                <w:sz w:val="20"/>
                <w:szCs w:val="20"/>
              </w:rPr>
              <w:t>я</w:t>
            </w:r>
            <w:r w:rsidRPr="00D26F20">
              <w:rPr>
                <w:sz w:val="20"/>
                <w:szCs w:val="20"/>
              </w:rPr>
              <w:t xml:space="preserve">занностей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26F20">
              <w:rPr>
                <w:i/>
                <w:sz w:val="20"/>
                <w:szCs w:val="20"/>
              </w:rPr>
              <w:t xml:space="preserve">(количество государственных гражданских </w:t>
            </w:r>
            <w:proofErr w:type="gramStart"/>
            <w:r w:rsidRPr="00D26F20">
              <w:rPr>
                <w:i/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в отношении которых проводились служебные проверки в данном разделе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6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2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2.6. Количество служебных проверок, связанные с нарушениями, допущенными при проведении контрольно-надзорных меропри</w:t>
            </w:r>
            <w:r w:rsidRPr="00D26F20">
              <w:rPr>
                <w:sz w:val="20"/>
                <w:szCs w:val="20"/>
              </w:rPr>
              <w:t>я</w:t>
            </w:r>
            <w:r w:rsidRPr="00D26F20">
              <w:rPr>
                <w:sz w:val="20"/>
                <w:szCs w:val="20"/>
              </w:rPr>
              <w:t>тий</w:t>
            </w:r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– 10 </w:t>
            </w:r>
            <w:r w:rsidRPr="00D26F20">
              <w:rPr>
                <w:i/>
                <w:sz w:val="20"/>
                <w:szCs w:val="20"/>
              </w:rPr>
              <w:t xml:space="preserve">(количество государственных гражданских </w:t>
            </w:r>
            <w:proofErr w:type="gramStart"/>
            <w:r w:rsidRPr="00D26F20">
              <w:rPr>
                <w:i/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в отношении которых проводились служебные проверки в данном разделе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7774A5" w:rsidRPr="00D26F20" w:rsidRDefault="007774A5" w:rsidP="0007315B">
            <w:pPr>
              <w:tabs>
                <w:tab w:val="right" w:pos="4320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- 3 </w:t>
            </w:r>
            <w:r w:rsidRPr="00D26F20">
              <w:rPr>
                <w:sz w:val="20"/>
                <w:szCs w:val="20"/>
              </w:rPr>
              <w:t>чел.;</w:t>
            </w:r>
            <w:r w:rsidRPr="00D26F20">
              <w:rPr>
                <w:sz w:val="20"/>
                <w:szCs w:val="20"/>
              </w:rPr>
              <w:tab/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– 4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2.7. Количество служебных проверок, проведенные по иным основаниям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D26F20">
              <w:rPr>
                <w:i/>
                <w:sz w:val="20"/>
                <w:szCs w:val="20"/>
              </w:rPr>
              <w:t xml:space="preserve">(количество государственных гражданских </w:t>
            </w:r>
            <w:proofErr w:type="gramStart"/>
            <w:r w:rsidRPr="00D26F20">
              <w:rPr>
                <w:i/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в отношении которых проводились служебные проверки в данном разделе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7774A5" w:rsidRPr="00D26F20" w:rsidRDefault="007774A5" w:rsidP="0007315B">
            <w:pPr>
              <w:tabs>
                <w:tab w:val="right" w:pos="4320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  <w:r w:rsidRPr="00D26F20">
              <w:rPr>
                <w:sz w:val="20"/>
                <w:szCs w:val="20"/>
              </w:rPr>
              <w:tab/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</w:p>
          <w:p w:rsidR="007774A5" w:rsidRDefault="007774A5" w:rsidP="00073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813C7">
              <w:rPr>
                <w:sz w:val="20"/>
                <w:szCs w:val="20"/>
              </w:rPr>
              <w:t xml:space="preserve"> Количество материалов</w:t>
            </w:r>
            <w:r>
              <w:rPr>
                <w:sz w:val="20"/>
                <w:szCs w:val="20"/>
              </w:rPr>
              <w:t>,</w:t>
            </w:r>
            <w:r w:rsidRPr="002813C7">
              <w:rPr>
                <w:sz w:val="20"/>
                <w:szCs w:val="20"/>
              </w:rPr>
              <w:t xml:space="preserve"> направленных в правоохранительные органы по результатам </w:t>
            </w:r>
            <w:r>
              <w:rPr>
                <w:sz w:val="20"/>
                <w:szCs w:val="20"/>
              </w:rPr>
              <w:t>проведенных служебных проверок</w:t>
            </w:r>
            <w:proofErr w:type="gramStart"/>
            <w:r>
              <w:rPr>
                <w:sz w:val="20"/>
                <w:szCs w:val="20"/>
              </w:rPr>
              <w:t xml:space="preserve"> -.</w:t>
            </w:r>
            <w:proofErr w:type="gramEnd"/>
          </w:p>
          <w:p w:rsidR="007774A5" w:rsidRDefault="007774A5" w:rsidP="0007315B">
            <w:pPr>
              <w:jc w:val="both"/>
              <w:rPr>
                <w:sz w:val="20"/>
                <w:szCs w:val="20"/>
              </w:rPr>
            </w:pPr>
          </w:p>
          <w:p w:rsidR="007774A5" w:rsidRPr="00E12C26" w:rsidRDefault="007774A5" w:rsidP="0007315B">
            <w:pPr>
              <w:jc w:val="both"/>
              <w:rPr>
                <w:sz w:val="20"/>
                <w:szCs w:val="20"/>
              </w:rPr>
            </w:pPr>
            <w:r w:rsidRPr="00E12C26">
              <w:rPr>
                <w:sz w:val="20"/>
                <w:szCs w:val="20"/>
              </w:rPr>
              <w:t xml:space="preserve">4. Количество поступивших в территориальный орган уведомлений государственных служащих о фактах обращений в целях склонения их к совершению коррупционных правонарушений  </w:t>
            </w: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12C26">
              <w:rPr>
                <w:sz w:val="20"/>
                <w:szCs w:val="20"/>
              </w:rPr>
              <w:t>;</w:t>
            </w:r>
            <w:proofErr w:type="gramEnd"/>
          </w:p>
          <w:p w:rsidR="007774A5" w:rsidRPr="00E12C26" w:rsidRDefault="007774A5" w:rsidP="0007315B">
            <w:pPr>
              <w:jc w:val="both"/>
              <w:rPr>
                <w:sz w:val="20"/>
                <w:szCs w:val="20"/>
              </w:rPr>
            </w:pPr>
            <w:r w:rsidRPr="00E12C26">
              <w:rPr>
                <w:sz w:val="20"/>
                <w:szCs w:val="20"/>
              </w:rPr>
              <w:t xml:space="preserve">4.1. </w:t>
            </w:r>
            <w:r w:rsidRPr="00E12C26">
              <w:rPr>
                <w:bCs/>
                <w:sz w:val="20"/>
                <w:szCs w:val="20"/>
              </w:rPr>
              <w:t xml:space="preserve">Укажите сколько по результатам рассмотрения указанных уведомлений </w:t>
            </w:r>
            <w:r w:rsidRPr="00E12C26">
              <w:rPr>
                <w:bCs/>
                <w:sz w:val="20"/>
                <w:szCs w:val="20"/>
              </w:rPr>
              <w:lastRenderedPageBreak/>
              <w:t>направлено материалов в правоохранительные органы</w:t>
            </w:r>
            <w:r w:rsidRPr="00E12C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12C26">
              <w:rPr>
                <w:sz w:val="20"/>
                <w:szCs w:val="20"/>
              </w:rPr>
              <w:t>;</w:t>
            </w:r>
            <w:proofErr w:type="gramEnd"/>
          </w:p>
          <w:p w:rsidR="007774A5" w:rsidRPr="00E12C26" w:rsidRDefault="007774A5" w:rsidP="0007315B">
            <w:pPr>
              <w:jc w:val="both"/>
              <w:rPr>
                <w:sz w:val="20"/>
                <w:szCs w:val="20"/>
              </w:rPr>
            </w:pPr>
            <w:r w:rsidRPr="00E12C26">
              <w:rPr>
                <w:sz w:val="20"/>
                <w:szCs w:val="20"/>
              </w:rPr>
              <w:t xml:space="preserve">4.2. Укажите сколько по результатам рассмотрения указанных уведомлений возбуждено уголовных дел </w:t>
            </w: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12C26">
              <w:rPr>
                <w:sz w:val="20"/>
                <w:szCs w:val="20"/>
              </w:rPr>
              <w:t>;</w:t>
            </w:r>
            <w:proofErr w:type="gramEnd"/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E12C26">
              <w:rPr>
                <w:sz w:val="20"/>
                <w:szCs w:val="20"/>
              </w:rPr>
              <w:t>4.3. Укажите сколько по результатам рассмотрения указанных уведомлений привлечено к уголовной ответственности</w:t>
            </w:r>
            <w:r>
              <w:rPr>
                <w:sz w:val="20"/>
                <w:szCs w:val="20"/>
              </w:rPr>
              <w:t xml:space="preserve"> -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7774A5" w:rsidRPr="004A2912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lastRenderedPageBreak/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rPr>
          <w:trHeight w:val="1738"/>
        </w:trPr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 государственными служащими территориальных органов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  </w:t>
            </w:r>
          </w:p>
        </w:tc>
        <w:tc>
          <w:tcPr>
            <w:tcW w:w="1701" w:type="dxa"/>
          </w:tcPr>
          <w:p w:rsidR="007774A5" w:rsidRPr="00F16D2A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b/>
                <w:bCs/>
                <w:sz w:val="20"/>
                <w:szCs w:val="20"/>
              </w:rPr>
              <w:t xml:space="preserve"> </w:t>
            </w:r>
            <w:r w:rsidRPr="00F16D2A">
              <w:rPr>
                <w:sz w:val="20"/>
                <w:szCs w:val="20"/>
              </w:rPr>
              <w:t xml:space="preserve">отдел кадров и спецработы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2012-2013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Организация работы по проведению проверок по случаям несоблюдения  государственными служащими 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 в настоящее время нормативными правовыми актами Российской Федерации не определена.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74A5" w:rsidRPr="00926673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926673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rPr>
          <w:trHeight w:val="274"/>
        </w:trPr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1.3.1.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Организация и проведение проверок соблюдения запрета на осуществление предпринимательской деятельности, а также на вхождение в состав органов управления коммерческой организацией государственными гражданскими служащими </w:t>
            </w:r>
            <w:r w:rsidRPr="00135A44">
              <w:rPr>
                <w:b w:val="0"/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135A44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7774A5" w:rsidRDefault="007774A5" w:rsidP="0007315B">
            <w:pPr>
              <w:pStyle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Члены комиссии,</w:t>
            </w:r>
          </w:p>
          <w:p w:rsidR="007774A5" w:rsidRPr="00B30524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B30524">
              <w:rPr>
                <w:b w:val="0"/>
                <w:sz w:val="20"/>
                <w:szCs w:val="20"/>
              </w:rPr>
              <w:t xml:space="preserve">отдел кадров и спецработы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до  01.10.2012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Количество проведенных заседаний Комиссии Управления отнесенных только к данному пункту Плана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i/>
                <w:sz w:val="20"/>
                <w:szCs w:val="20"/>
              </w:rPr>
              <w:t xml:space="preserve"> (количество государственных гражданских служащих</w:t>
            </w:r>
            <w:r w:rsidRPr="00D26F2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    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    - </w:t>
            </w:r>
            <w:proofErr w:type="gramStart"/>
            <w:r w:rsidRPr="00D26F20">
              <w:rPr>
                <w:sz w:val="20"/>
                <w:szCs w:val="20"/>
              </w:rPr>
              <w:t>решения</w:t>
            </w:r>
            <w:proofErr w:type="gramEnd"/>
            <w:r w:rsidRPr="00D26F20">
              <w:rPr>
                <w:sz w:val="20"/>
                <w:szCs w:val="20"/>
              </w:rPr>
              <w:t xml:space="preserve"> вынесенные Комиссией по результатам рассмотрения данного во</w:t>
            </w:r>
            <w:r>
              <w:rPr>
                <w:sz w:val="20"/>
                <w:szCs w:val="20"/>
              </w:rPr>
              <w:t>п</w:t>
            </w:r>
            <w:r w:rsidRPr="00D26F20">
              <w:rPr>
                <w:sz w:val="20"/>
                <w:szCs w:val="20"/>
              </w:rPr>
              <w:t>роса (по каждому случаю, указать отдельно каждое решение);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    1.1. </w:t>
            </w: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;</w:t>
            </w:r>
            <w:proofErr w:type="gramEnd"/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    1.2. </w:t>
            </w: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;</w:t>
            </w:r>
            <w:proofErr w:type="gramEnd"/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Количество проведенных служебных проверок по результатам заседания Комиссии Управления отнесенных только к данному пункту Плана</w:t>
            </w:r>
            <w:proofErr w:type="gramStart"/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. </w:t>
            </w:r>
            <w:proofErr w:type="gramEnd"/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</w:tc>
        <w:tc>
          <w:tcPr>
            <w:tcW w:w="1985" w:type="dxa"/>
          </w:tcPr>
          <w:p w:rsidR="007774A5" w:rsidRPr="00926673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926673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rPr>
          <w:trHeight w:val="841"/>
        </w:trPr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Проведение анализа сведений о доходах, об имуществе и обязательствах имущественного характера государственных гражданских служащих, их супруги (супруга и несовершеннолетних детей) в </w:t>
            </w:r>
            <w:r w:rsidRPr="00135A44">
              <w:rPr>
                <w:b w:val="0"/>
                <w:bCs w:val="0"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135A44">
              <w:rPr>
                <w:b w:val="0"/>
                <w:bCs w:val="0"/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7774A5" w:rsidRPr="00187505" w:rsidRDefault="007774A5" w:rsidP="0007315B">
            <w:pPr>
              <w:pStyle w:val="a6"/>
              <w:jc w:val="left"/>
              <w:rPr>
                <w:bCs/>
                <w:sz w:val="20"/>
                <w:szCs w:val="20"/>
              </w:rPr>
            </w:pPr>
            <w:proofErr w:type="spellStart"/>
            <w:r w:rsidRPr="00187505">
              <w:rPr>
                <w:bCs/>
                <w:sz w:val="20"/>
                <w:szCs w:val="20"/>
              </w:rPr>
              <w:t>Алифанов</w:t>
            </w:r>
            <w:r>
              <w:rPr>
                <w:bCs/>
                <w:sz w:val="20"/>
                <w:szCs w:val="20"/>
              </w:rPr>
              <w:t>а</w:t>
            </w:r>
            <w:proofErr w:type="spellEnd"/>
            <w:r w:rsidRPr="00187505">
              <w:rPr>
                <w:bCs/>
                <w:sz w:val="20"/>
                <w:szCs w:val="20"/>
              </w:rPr>
              <w:t xml:space="preserve"> Надежд</w:t>
            </w:r>
            <w:r>
              <w:rPr>
                <w:bCs/>
                <w:sz w:val="20"/>
                <w:szCs w:val="20"/>
              </w:rPr>
              <w:t>а</w:t>
            </w:r>
            <w:r w:rsidRPr="00187505">
              <w:rPr>
                <w:bCs/>
                <w:sz w:val="20"/>
                <w:szCs w:val="20"/>
              </w:rPr>
              <w:t xml:space="preserve"> Николаевн</w:t>
            </w:r>
            <w:r>
              <w:rPr>
                <w:bCs/>
                <w:sz w:val="20"/>
                <w:szCs w:val="20"/>
              </w:rPr>
              <w:t>а, ведущий</w:t>
            </w:r>
            <w:r w:rsidRPr="00187505">
              <w:rPr>
                <w:bCs/>
                <w:sz w:val="20"/>
                <w:szCs w:val="20"/>
              </w:rPr>
              <w:t xml:space="preserve"> специалист</w:t>
            </w:r>
            <w:r>
              <w:rPr>
                <w:bCs/>
                <w:sz w:val="20"/>
                <w:szCs w:val="20"/>
              </w:rPr>
              <w:t>-эксперт</w:t>
            </w:r>
            <w:r w:rsidRPr="00187505">
              <w:rPr>
                <w:bCs/>
                <w:sz w:val="20"/>
                <w:szCs w:val="20"/>
              </w:rPr>
              <w:t xml:space="preserve"> отдела кадров и спецработы (г. Воронеж)</w:t>
            </w:r>
          </w:p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01.09.2012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01.09.2013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pStyle w:val="11"/>
              <w:shd w:val="clear" w:color="auto" w:fill="auto"/>
              <w:spacing w:after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Количество государственных гражданских служащих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обязанных подавать Сведения о доходах по закону и в соответствии с перечнем, утвержденным приказом руководителя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299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pStyle w:val="11"/>
              <w:shd w:val="clear" w:color="auto" w:fill="auto"/>
              <w:spacing w:after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Количество государственных гражданских служащих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подавших Сведения о доходах (всего, из них - в установленные сроки) </w:t>
            </w:r>
            <w:r>
              <w:rPr>
                <w:sz w:val="20"/>
                <w:szCs w:val="20"/>
              </w:rPr>
              <w:t xml:space="preserve">284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Количество представленных Сведений о доходах  (с учетом Сведений о доходах  на членов семей </w:t>
            </w:r>
            <w:r>
              <w:rPr>
                <w:sz w:val="20"/>
                <w:szCs w:val="20"/>
              </w:rPr>
              <w:t>Верхне-Донского управления</w:t>
            </w:r>
            <w:r w:rsidRPr="00D26F20">
              <w:rPr>
                <w:sz w:val="20"/>
                <w:szCs w:val="20"/>
              </w:rPr>
              <w:t xml:space="preserve">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- 323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Количество  Сведений о доходах  государственных гражданских служащих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размещенных на официальном сайте в сети интернет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284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Количество государственных гражданских </w:t>
            </w:r>
            <w:proofErr w:type="gramStart"/>
            <w:r w:rsidRPr="00D26F20">
              <w:rPr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sz w:val="20"/>
                <w:szCs w:val="20"/>
              </w:rPr>
              <w:t xml:space="preserve">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в отношении </w:t>
            </w:r>
            <w:proofErr w:type="gramStart"/>
            <w:r w:rsidRPr="00D26F20">
              <w:rPr>
                <w:sz w:val="20"/>
                <w:szCs w:val="20"/>
              </w:rPr>
              <w:t>которых</w:t>
            </w:r>
            <w:proofErr w:type="gramEnd"/>
            <w:r w:rsidRPr="00D26F20">
              <w:rPr>
                <w:sz w:val="20"/>
                <w:szCs w:val="20"/>
              </w:rPr>
              <w:t xml:space="preserve"> установлены факты недостоверности представленных Сведений о доходах, а также членов их семей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 xml:space="preserve">чел. </w:t>
            </w:r>
          </w:p>
          <w:p w:rsidR="007774A5" w:rsidRPr="00D26F20" w:rsidRDefault="007774A5" w:rsidP="0007315B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3638FA">
              <w:rPr>
                <w:sz w:val="20"/>
                <w:szCs w:val="20"/>
              </w:rPr>
              <w:t>Количество государственных служащих</w:t>
            </w:r>
            <w:r>
              <w:rPr>
                <w:sz w:val="20"/>
                <w:szCs w:val="20"/>
              </w:rPr>
              <w:t>,</w:t>
            </w:r>
            <w:r w:rsidRPr="003638FA">
              <w:rPr>
                <w:sz w:val="20"/>
                <w:szCs w:val="20"/>
              </w:rPr>
              <w:t xml:space="preserve"> по объективным причинам</w:t>
            </w:r>
            <w:r>
              <w:rPr>
                <w:sz w:val="20"/>
                <w:szCs w:val="20"/>
              </w:rPr>
              <w:t>,</w:t>
            </w:r>
            <w:r w:rsidRPr="003638FA">
              <w:rPr>
                <w:sz w:val="20"/>
                <w:szCs w:val="20"/>
              </w:rPr>
              <w:t xml:space="preserve"> не представивших сведения о доходах,  имуществе, обязательствах имущественного характера за 2012 год супруги (супруга) </w:t>
            </w:r>
            <w:r>
              <w:rPr>
                <w:sz w:val="20"/>
                <w:szCs w:val="20"/>
              </w:rPr>
              <w:br/>
            </w:r>
            <w:r w:rsidRPr="003638FA">
              <w:rPr>
                <w:sz w:val="20"/>
                <w:szCs w:val="20"/>
              </w:rPr>
              <w:t xml:space="preserve">и несовершеннолетних детей </w:t>
            </w:r>
            <w:r>
              <w:rPr>
                <w:sz w:val="20"/>
                <w:szCs w:val="20"/>
              </w:rPr>
              <w:t>-</w:t>
            </w:r>
            <w:r w:rsidRPr="003638FA">
              <w:rPr>
                <w:sz w:val="20"/>
                <w:szCs w:val="20"/>
              </w:rPr>
              <w:t xml:space="preserve"> 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i/>
                <w:sz w:val="20"/>
                <w:szCs w:val="20"/>
              </w:rPr>
              <w:t>.</w:t>
            </w:r>
            <w:r w:rsidRPr="003638F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rPr>
          <w:trHeight w:val="699"/>
        </w:trPr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1.3.3.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Применение мер юридической ответственности в порядке, установленном законодательством, к государственным гражданским служащим </w:t>
            </w:r>
            <w:r w:rsidRPr="005D39B8">
              <w:rPr>
                <w:b w:val="0"/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5D39B8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sz w:val="20"/>
                <w:szCs w:val="20"/>
              </w:rPr>
              <w:t>, представившим недостоверные и неполные сведения о доходах,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rPr>
                <w:b w:val="0"/>
                <w:sz w:val="24"/>
              </w:rPr>
            </w:pPr>
            <w:r w:rsidRPr="00B3052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7774A5" w:rsidRPr="00D26F20" w:rsidRDefault="007774A5" w:rsidP="0007315B">
            <w:pPr>
              <w:pStyle w:val="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По результатам анализа в срок, установленный законодательством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Какие факты недостоверности в представленны</w:t>
            </w:r>
            <w:r>
              <w:rPr>
                <w:sz w:val="20"/>
                <w:szCs w:val="20"/>
              </w:rPr>
              <w:t>х Сведениях о доходах, выявлены</w:t>
            </w:r>
            <w:proofErr w:type="gramStart"/>
            <w:r>
              <w:rPr>
                <w:sz w:val="20"/>
                <w:szCs w:val="20"/>
              </w:rPr>
              <w:t xml:space="preserve"> - ;</w:t>
            </w:r>
            <w:proofErr w:type="gramEnd"/>
          </w:p>
          <w:p w:rsidR="007774A5" w:rsidRPr="00D26F20" w:rsidRDefault="007774A5" w:rsidP="0007315B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D26F20">
              <w:rPr>
                <w:sz w:val="20"/>
                <w:szCs w:val="20"/>
              </w:rPr>
              <w:t xml:space="preserve"> Привлеченные к дисциплинарной ответственности государственные гражданские служащие терр</w:t>
            </w:r>
            <w:r>
              <w:rPr>
                <w:sz w:val="20"/>
                <w:szCs w:val="20"/>
              </w:rPr>
              <w:t>и</w:t>
            </w:r>
            <w:r w:rsidRPr="00D26F20">
              <w:rPr>
                <w:sz w:val="20"/>
                <w:szCs w:val="20"/>
              </w:rPr>
              <w:t xml:space="preserve">ториального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D26F20">
              <w:rPr>
                <w:sz w:val="20"/>
                <w:szCs w:val="20"/>
              </w:rPr>
              <w:t xml:space="preserve">по результатам проведенного анализа  Сведений о доходах:  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>-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i/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i/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</w:t>
            </w:r>
            <w:proofErr w:type="gramStart"/>
            <w:r w:rsidRPr="00D26F20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i/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</w:t>
            </w:r>
          </w:p>
          <w:p w:rsidR="007774A5" w:rsidRPr="00D26F20" w:rsidRDefault="007774A5" w:rsidP="0007315B">
            <w:pPr>
              <w:contextualSpacing/>
              <w:jc w:val="both"/>
              <w:rPr>
                <w:sz w:val="20"/>
                <w:szCs w:val="20"/>
              </w:rPr>
            </w:pPr>
          </w:p>
          <w:p w:rsidR="007774A5" w:rsidRDefault="007774A5" w:rsidP="0007315B">
            <w:pPr>
              <w:tabs>
                <w:tab w:val="left" w:pos="7155"/>
              </w:tabs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D26F20">
              <w:rPr>
                <w:sz w:val="20"/>
                <w:szCs w:val="20"/>
              </w:rPr>
              <w:t xml:space="preserve"> Количество материалов направленных в правоохранительные органы </w:t>
            </w:r>
            <w:r>
              <w:rPr>
                <w:sz w:val="20"/>
                <w:szCs w:val="20"/>
              </w:rPr>
              <w:br/>
            </w:r>
            <w:r w:rsidRPr="00D26F20">
              <w:rPr>
                <w:sz w:val="20"/>
                <w:szCs w:val="20"/>
              </w:rPr>
              <w:t>по результатам анализа Сведений о доходах</w:t>
            </w:r>
            <w:r>
              <w:rPr>
                <w:sz w:val="20"/>
                <w:szCs w:val="20"/>
              </w:rPr>
              <w:t xml:space="preserve"> -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i/>
                <w:sz w:val="20"/>
                <w:szCs w:val="20"/>
              </w:rPr>
              <w:t>.</w:t>
            </w:r>
          </w:p>
          <w:p w:rsidR="007774A5" w:rsidRDefault="007774A5" w:rsidP="0007315B">
            <w:pPr>
              <w:tabs>
                <w:tab w:val="left" w:pos="7155"/>
              </w:tabs>
              <w:contextualSpacing/>
              <w:jc w:val="both"/>
              <w:rPr>
                <w:i/>
                <w:sz w:val="20"/>
                <w:szCs w:val="20"/>
              </w:rPr>
            </w:pPr>
          </w:p>
          <w:p w:rsidR="007774A5" w:rsidRDefault="007774A5" w:rsidP="0007315B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 w:rsidRPr="00370455">
              <w:rPr>
                <w:sz w:val="20"/>
                <w:szCs w:val="20"/>
              </w:rPr>
              <w:t>4. Количество проверок проведенных в рамках Указа № 1065</w:t>
            </w:r>
            <w:r>
              <w:rPr>
                <w:sz w:val="20"/>
                <w:szCs w:val="20"/>
              </w:rPr>
              <w:t xml:space="preserve"> -, из них:</w:t>
            </w:r>
          </w:p>
          <w:p w:rsidR="007774A5" w:rsidRDefault="007774A5" w:rsidP="0007315B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по </w:t>
            </w:r>
            <w:proofErr w:type="gramStart"/>
            <w:r>
              <w:rPr>
                <w:sz w:val="20"/>
                <w:szCs w:val="20"/>
              </w:rPr>
              <w:t>информации</w:t>
            </w:r>
            <w:proofErr w:type="gramEnd"/>
            <w:r>
              <w:rPr>
                <w:sz w:val="20"/>
                <w:szCs w:val="20"/>
              </w:rPr>
              <w:t xml:space="preserve"> поступившей</w:t>
            </w:r>
            <w:r w:rsidRPr="002149A8">
              <w:rPr>
                <w:sz w:val="20"/>
                <w:szCs w:val="20"/>
              </w:rPr>
              <w:t xml:space="preserve"> от правоохранительных органов, генеральной прокуратур</w:t>
            </w:r>
            <w:r>
              <w:rPr>
                <w:sz w:val="20"/>
                <w:szCs w:val="20"/>
              </w:rPr>
              <w:t>ы</w:t>
            </w:r>
            <w:r w:rsidRPr="002149A8">
              <w:rPr>
                <w:sz w:val="20"/>
                <w:szCs w:val="20"/>
              </w:rPr>
              <w:t xml:space="preserve">  ины</w:t>
            </w:r>
            <w:r>
              <w:rPr>
                <w:sz w:val="20"/>
                <w:szCs w:val="20"/>
              </w:rPr>
              <w:t>х</w:t>
            </w:r>
            <w:r w:rsidRPr="002149A8">
              <w:rPr>
                <w:sz w:val="20"/>
                <w:szCs w:val="20"/>
              </w:rPr>
              <w:t xml:space="preserve"> государственны</w:t>
            </w:r>
            <w:r>
              <w:rPr>
                <w:sz w:val="20"/>
                <w:szCs w:val="20"/>
              </w:rPr>
              <w:t>х</w:t>
            </w:r>
            <w:r w:rsidRPr="002149A8">
              <w:rPr>
                <w:sz w:val="20"/>
                <w:szCs w:val="20"/>
              </w:rPr>
              <w:t xml:space="preserve"> орган</w:t>
            </w:r>
            <w:r>
              <w:rPr>
                <w:sz w:val="20"/>
                <w:szCs w:val="20"/>
              </w:rPr>
              <w:t>ов</w:t>
            </w:r>
            <w:r w:rsidRPr="002149A8">
              <w:rPr>
                <w:sz w:val="20"/>
                <w:szCs w:val="20"/>
              </w:rPr>
              <w:t xml:space="preserve"> местного самоуправления и их должностны</w:t>
            </w:r>
            <w:r>
              <w:rPr>
                <w:sz w:val="20"/>
                <w:szCs w:val="20"/>
              </w:rPr>
              <w:t>х</w:t>
            </w:r>
            <w:r w:rsidRPr="002149A8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 xml:space="preserve"> - ;</w:t>
            </w:r>
          </w:p>
          <w:p w:rsidR="007774A5" w:rsidRDefault="007774A5" w:rsidP="0007315B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информации представленной </w:t>
            </w:r>
            <w:r w:rsidRPr="002149A8">
              <w:rPr>
                <w:sz w:val="20"/>
                <w:szCs w:val="20"/>
              </w:rPr>
              <w:t xml:space="preserve"> работниками подразделений кадровых служб территориальных органов </w:t>
            </w:r>
            <w:proofErr w:type="spellStart"/>
            <w:r w:rsidRPr="002149A8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2149A8">
              <w:rPr>
                <w:sz w:val="20"/>
                <w:szCs w:val="20"/>
              </w:rPr>
              <w:t xml:space="preserve"> ответственными  за работу по профилактике коррупционных и иных правонарушений</w:t>
            </w:r>
            <w:proofErr w:type="gramStart"/>
            <w:r>
              <w:rPr>
                <w:sz w:val="20"/>
                <w:szCs w:val="20"/>
              </w:rPr>
              <w:t xml:space="preserve"> -.</w:t>
            </w:r>
            <w:proofErr w:type="gramEnd"/>
          </w:p>
          <w:p w:rsidR="007774A5" w:rsidRDefault="007774A5" w:rsidP="0007315B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  <w:r w:rsidRPr="00D8208F">
              <w:rPr>
                <w:sz w:val="20"/>
                <w:szCs w:val="20"/>
              </w:rPr>
              <w:t>Количество государственных служащих, привлеченных к дисциплинарной ответственности</w:t>
            </w:r>
            <w:r>
              <w:rPr>
                <w:sz w:val="20"/>
                <w:szCs w:val="20"/>
              </w:rPr>
              <w:t xml:space="preserve"> -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из них: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 - 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i/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Default="007774A5" w:rsidP="0007315B">
            <w:pPr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>-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виде</w:t>
            </w:r>
            <w:r w:rsidRPr="00D26F20">
              <w:rPr>
                <w:sz w:val="20"/>
                <w:szCs w:val="20"/>
              </w:rPr>
              <w:t xml:space="preserve"> увольнени</w:t>
            </w:r>
            <w:r>
              <w:rPr>
                <w:sz w:val="20"/>
                <w:szCs w:val="20"/>
              </w:rPr>
              <w:t>я  с утратой доверия -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i/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lastRenderedPageBreak/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rPr>
          <w:trHeight w:val="1266"/>
        </w:trPr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Осуществление контроля исполнения государственными гражданскими служащими </w:t>
            </w:r>
            <w:r w:rsidRPr="005D39B8"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5D39B8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>,</w:t>
            </w:r>
            <w:r w:rsidRPr="00D26F20">
              <w:rPr>
                <w:b/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 xml:space="preserve">обязанности по уведомлению  </w:t>
            </w:r>
            <w:r w:rsidRPr="00D26F20">
              <w:rPr>
                <w:bCs/>
                <w:sz w:val="20"/>
                <w:szCs w:val="20"/>
              </w:rPr>
              <w:t xml:space="preserve">представителя нанимателя  о выполнении иной оплачиваемой работы  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rPr>
                <w:b w:val="0"/>
                <w:sz w:val="24"/>
              </w:rPr>
            </w:pPr>
            <w:r w:rsidRPr="00B3052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 Количество проведенных заседаний Комиссии Управления по данному вопросу</w:t>
            </w:r>
            <w:r>
              <w:rPr>
                <w:sz w:val="20"/>
                <w:szCs w:val="20"/>
              </w:rPr>
              <w:t xml:space="preserve"> - </w:t>
            </w:r>
          </w:p>
          <w:p w:rsidR="007774A5" w:rsidRPr="00D26F20" w:rsidRDefault="007774A5" w:rsidP="0007315B">
            <w:pPr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1.1. разрешено </w:t>
            </w:r>
            <w:r w:rsidRPr="00D26F20">
              <w:rPr>
                <w:bCs/>
                <w:sz w:val="20"/>
                <w:szCs w:val="20"/>
              </w:rPr>
              <w:t xml:space="preserve">выполнение иной оплачиваемой работы </w:t>
            </w:r>
            <w:r>
              <w:rPr>
                <w:bCs/>
                <w:sz w:val="20"/>
                <w:szCs w:val="20"/>
              </w:rPr>
              <w:t xml:space="preserve">110 </w:t>
            </w:r>
            <w:r w:rsidRPr="00D26F20">
              <w:rPr>
                <w:bCs/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1.2. отказано в  выполнении иной оплачиваемой работы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D26F20">
              <w:rPr>
                <w:bCs/>
                <w:sz w:val="20"/>
                <w:szCs w:val="20"/>
              </w:rPr>
              <w:t>чел.</w:t>
            </w:r>
          </w:p>
          <w:p w:rsidR="007774A5" w:rsidRDefault="007774A5" w:rsidP="0007315B">
            <w:pPr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D917CC">
              <w:rPr>
                <w:sz w:val="22"/>
                <w:szCs w:val="22"/>
              </w:rPr>
              <w:t>Количество государстве</w:t>
            </w:r>
            <w:r>
              <w:rPr>
                <w:sz w:val="22"/>
                <w:szCs w:val="22"/>
              </w:rPr>
              <w:t xml:space="preserve">нных служащих, указавших в </w:t>
            </w:r>
            <w:r w:rsidRPr="00D917CC">
              <w:rPr>
                <w:sz w:val="22"/>
                <w:szCs w:val="22"/>
              </w:rPr>
              <w:t>сведения</w:t>
            </w:r>
            <w:r>
              <w:rPr>
                <w:sz w:val="22"/>
                <w:szCs w:val="22"/>
              </w:rPr>
              <w:t xml:space="preserve">х </w:t>
            </w:r>
            <w:r w:rsidRPr="00D917CC">
              <w:rPr>
                <w:sz w:val="22"/>
                <w:szCs w:val="22"/>
              </w:rPr>
              <w:t xml:space="preserve"> о доходах,  имуществе, обязательствах имущественного характера за 201</w:t>
            </w:r>
            <w:r>
              <w:rPr>
                <w:sz w:val="22"/>
                <w:szCs w:val="22"/>
              </w:rPr>
              <w:t>2</w:t>
            </w:r>
            <w:r w:rsidRPr="00D917CC">
              <w:rPr>
                <w:sz w:val="22"/>
                <w:szCs w:val="22"/>
              </w:rPr>
              <w:t xml:space="preserve"> год </w:t>
            </w:r>
            <w:r w:rsidRPr="00484D60">
              <w:rPr>
                <w:b/>
                <w:sz w:val="22"/>
                <w:szCs w:val="22"/>
                <w:u w:val="single"/>
              </w:rPr>
              <w:t xml:space="preserve">доход </w:t>
            </w:r>
            <w:r>
              <w:rPr>
                <w:sz w:val="22"/>
                <w:szCs w:val="22"/>
              </w:rPr>
              <w:t xml:space="preserve">от </w:t>
            </w:r>
            <w:r w:rsidRPr="00D917CC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ой</w:t>
            </w:r>
            <w:r w:rsidRPr="00D917CC">
              <w:rPr>
                <w:sz w:val="22"/>
                <w:szCs w:val="22"/>
              </w:rPr>
              <w:t xml:space="preserve"> оплачива</w:t>
            </w:r>
            <w:r>
              <w:rPr>
                <w:sz w:val="22"/>
                <w:szCs w:val="22"/>
              </w:rPr>
              <w:t>емой</w:t>
            </w:r>
            <w:r w:rsidRPr="00D917CC">
              <w:rPr>
                <w:sz w:val="22"/>
                <w:szCs w:val="22"/>
              </w:rPr>
              <w:t xml:space="preserve"> деятельност</w:t>
            </w:r>
            <w:r>
              <w:rPr>
                <w:sz w:val="22"/>
                <w:szCs w:val="22"/>
              </w:rPr>
              <w:t>и</w:t>
            </w:r>
            <w:r w:rsidRPr="00D917CC">
              <w:rPr>
                <w:sz w:val="22"/>
                <w:szCs w:val="22"/>
              </w:rPr>
              <w:t xml:space="preserve"> </w:t>
            </w:r>
            <w:r w:rsidRPr="00484D60">
              <w:rPr>
                <w:i/>
                <w:sz w:val="20"/>
                <w:szCs w:val="20"/>
              </w:rPr>
              <w:t>(государственные служ</w:t>
            </w:r>
            <w:r>
              <w:rPr>
                <w:i/>
                <w:sz w:val="20"/>
                <w:szCs w:val="20"/>
              </w:rPr>
              <w:t>а</w:t>
            </w:r>
            <w:r w:rsidRPr="00484D60">
              <w:rPr>
                <w:i/>
                <w:sz w:val="20"/>
                <w:szCs w:val="20"/>
              </w:rPr>
              <w:t>щие / руководящий состав территориального управления)</w:t>
            </w:r>
            <w:r>
              <w:rPr>
                <w:i/>
                <w:sz w:val="20"/>
                <w:szCs w:val="20"/>
              </w:rPr>
              <w:t xml:space="preserve"> - 109/1</w:t>
            </w:r>
            <w:r w:rsidRPr="00EC5481">
              <w:rPr>
                <w:i/>
                <w:sz w:val="20"/>
                <w:szCs w:val="20"/>
              </w:rPr>
              <w:t>чел</w:t>
            </w:r>
            <w:r>
              <w:rPr>
                <w:i/>
                <w:sz w:val="20"/>
                <w:szCs w:val="20"/>
              </w:rPr>
              <w:t>.</w:t>
            </w:r>
          </w:p>
          <w:p w:rsidR="007774A5" w:rsidRDefault="007774A5" w:rsidP="0007315B">
            <w:pPr>
              <w:jc w:val="both"/>
              <w:rPr>
                <w:sz w:val="20"/>
                <w:szCs w:val="20"/>
              </w:rPr>
            </w:pPr>
          </w:p>
          <w:p w:rsidR="007774A5" w:rsidRDefault="007774A5" w:rsidP="0007315B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 Количество государственных служащих указавших, в </w:t>
            </w:r>
            <w:r w:rsidRPr="00D917CC">
              <w:rPr>
                <w:sz w:val="22"/>
                <w:szCs w:val="22"/>
              </w:rPr>
              <w:t>сведения</w:t>
            </w:r>
            <w:r>
              <w:rPr>
                <w:sz w:val="22"/>
                <w:szCs w:val="22"/>
              </w:rPr>
              <w:t xml:space="preserve">х </w:t>
            </w:r>
            <w:r w:rsidRPr="00D917CC">
              <w:rPr>
                <w:sz w:val="22"/>
                <w:szCs w:val="22"/>
              </w:rPr>
              <w:t xml:space="preserve"> о доходах,  имуществе, обязательствах имущественного характера за 201</w:t>
            </w:r>
            <w:r>
              <w:rPr>
                <w:sz w:val="22"/>
                <w:szCs w:val="22"/>
              </w:rPr>
              <w:t>2</w:t>
            </w:r>
            <w:r w:rsidRPr="00D917CC">
              <w:rPr>
                <w:sz w:val="22"/>
                <w:szCs w:val="22"/>
              </w:rPr>
              <w:t xml:space="preserve"> год </w:t>
            </w:r>
            <w:r w:rsidRPr="00484D60">
              <w:rPr>
                <w:b/>
                <w:sz w:val="22"/>
                <w:szCs w:val="22"/>
                <w:u w:val="single"/>
              </w:rPr>
              <w:t xml:space="preserve">доход </w:t>
            </w:r>
            <w:r>
              <w:rPr>
                <w:sz w:val="22"/>
                <w:szCs w:val="22"/>
              </w:rPr>
              <w:t xml:space="preserve">от </w:t>
            </w:r>
            <w:r w:rsidRPr="00D917CC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ой</w:t>
            </w:r>
            <w:r w:rsidRPr="00D917CC">
              <w:rPr>
                <w:sz w:val="22"/>
                <w:szCs w:val="22"/>
              </w:rPr>
              <w:t xml:space="preserve"> оплачива</w:t>
            </w:r>
            <w:r>
              <w:rPr>
                <w:sz w:val="22"/>
                <w:szCs w:val="22"/>
              </w:rPr>
              <w:t>емой</w:t>
            </w:r>
            <w:r w:rsidRPr="00D917CC">
              <w:rPr>
                <w:sz w:val="22"/>
                <w:szCs w:val="22"/>
              </w:rPr>
              <w:t xml:space="preserve"> деятельност</w:t>
            </w:r>
            <w:r>
              <w:rPr>
                <w:sz w:val="22"/>
                <w:szCs w:val="22"/>
              </w:rPr>
              <w:t>и, но не уведомивших  представителя нанимателя о ее выполнении</w:t>
            </w:r>
            <w:r>
              <w:rPr>
                <w:sz w:val="20"/>
                <w:szCs w:val="20"/>
              </w:rPr>
              <w:t xml:space="preserve"> - 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i/>
                <w:sz w:val="20"/>
                <w:szCs w:val="20"/>
              </w:rPr>
              <w:t>.</w:t>
            </w:r>
          </w:p>
          <w:p w:rsidR="007774A5" w:rsidRPr="00D26F20" w:rsidRDefault="007774A5" w:rsidP="0007315B">
            <w:pPr>
              <w:jc w:val="both"/>
              <w:rPr>
                <w:bCs/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 w:rsidRPr="00D26F20">
              <w:rPr>
                <w:bCs/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Количество служебных проверок, проведенных в отношении государственных гражданских служащих терр</w:t>
            </w:r>
            <w:r>
              <w:rPr>
                <w:sz w:val="20"/>
                <w:szCs w:val="20"/>
              </w:rPr>
              <w:t>и</w:t>
            </w:r>
            <w:r w:rsidRPr="00D26F20">
              <w:rPr>
                <w:sz w:val="20"/>
                <w:szCs w:val="20"/>
              </w:rPr>
              <w:t xml:space="preserve">ториального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не уведомивших об иной </w:t>
            </w:r>
            <w:r w:rsidRPr="00D26F20">
              <w:rPr>
                <w:bCs/>
                <w:sz w:val="20"/>
                <w:szCs w:val="20"/>
              </w:rPr>
              <w:t xml:space="preserve">оплачиваемой работе (несвоевременно уведомивших) при фактическом ее выполнении </w:t>
            </w:r>
            <w:r>
              <w:rPr>
                <w:bCs/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</w:t>
            </w:r>
            <w:r w:rsidRPr="00EC5481">
              <w:rPr>
                <w:i/>
                <w:sz w:val="20"/>
                <w:szCs w:val="20"/>
              </w:rPr>
              <w:t>чел</w:t>
            </w:r>
            <w:r>
              <w:rPr>
                <w:i/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i/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выговор</w:t>
            </w:r>
            <w:r>
              <w:rPr>
                <w:sz w:val="20"/>
                <w:szCs w:val="20"/>
              </w:rPr>
              <w:t xml:space="preserve"> -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i/>
                <w:sz w:val="20"/>
                <w:szCs w:val="20"/>
              </w:rPr>
              <w:t>.</w:t>
            </w:r>
            <w:r w:rsidRPr="00D26F20"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>-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 w:rsidRPr="00D26F20">
              <w:rPr>
                <w:sz w:val="20"/>
                <w:szCs w:val="20"/>
              </w:rPr>
              <w:t>.;</w:t>
            </w:r>
          </w:p>
          <w:p w:rsidR="007774A5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увольнение с </w:t>
            </w:r>
            <w:r>
              <w:rPr>
                <w:sz w:val="20"/>
                <w:szCs w:val="20"/>
              </w:rPr>
              <w:t>государственной службы -</w:t>
            </w:r>
            <w:r w:rsidRPr="00EC5481">
              <w:rPr>
                <w:i/>
                <w:sz w:val="20"/>
                <w:szCs w:val="20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rPr>
          <w:trHeight w:val="703"/>
        </w:trPr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1.4.1.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Организация работы в </w:t>
            </w:r>
            <w:r w:rsidRPr="00F16D2A">
              <w:rPr>
                <w:bCs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F16D2A">
              <w:rPr>
                <w:bCs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в соответствии с принятым распорядительным актом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обеспечивающего контроль исполнения государственными гражданскими служащими обязанности по уведомлению  </w:t>
            </w:r>
            <w:r w:rsidRPr="00D26F20">
              <w:rPr>
                <w:bCs/>
                <w:sz w:val="20"/>
                <w:szCs w:val="20"/>
              </w:rPr>
              <w:t xml:space="preserve">представителя нанимателя  о выполнении иной оплачиваемой работы  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rPr>
                <w:b w:val="0"/>
                <w:sz w:val="24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  <w:r w:rsidRPr="00B3052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Постоянно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Приказ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от 04 сентября 2012 года № 495 «</w:t>
            </w:r>
            <w:r w:rsidRPr="00D26F20">
              <w:rPr>
                <w:bCs/>
                <w:sz w:val="20"/>
                <w:szCs w:val="20"/>
              </w:rPr>
              <w:t>О порядке уведомления федеральными государственными гражданскими служащими центрального аппарата и территориальных органов Федеральной службы по экологическому, технологическому и атомному надзору об иной оплачиваемой деятельности».</w:t>
            </w:r>
          </w:p>
          <w:p w:rsidR="007774A5" w:rsidRPr="00D26F20" w:rsidRDefault="007774A5" w:rsidP="0007315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7774A5" w:rsidRPr="00D26F20" w:rsidRDefault="007774A5" w:rsidP="0007315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Количество государственных гражданских служащих </w:t>
            </w:r>
            <w:r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Cs/>
                <w:sz w:val="20"/>
                <w:szCs w:val="20"/>
              </w:rPr>
              <w:t>, уведомивших представителя нанимателя об иной оплачиваемой деятельности</w:t>
            </w:r>
            <w:r>
              <w:rPr>
                <w:bCs/>
                <w:sz w:val="20"/>
                <w:szCs w:val="20"/>
              </w:rPr>
              <w:t xml:space="preserve"> 109/1</w:t>
            </w:r>
            <w:r w:rsidRPr="00D26F20">
              <w:rPr>
                <w:bCs/>
                <w:sz w:val="20"/>
                <w:szCs w:val="20"/>
              </w:rPr>
              <w:t>.</w:t>
            </w:r>
          </w:p>
          <w:p w:rsidR="007774A5" w:rsidRDefault="007774A5" w:rsidP="0007315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7774A5" w:rsidRPr="00D26F20" w:rsidRDefault="007774A5" w:rsidP="0007315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7774A5" w:rsidRPr="00D26F20" w:rsidRDefault="007774A5" w:rsidP="000731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Организация систематического проведения   оценок коррупционных рисков, возникающих при реализации им своих функций, и внесение уточнений в перечень должностей  государственной службы, замещение которых связано с коррупционными рисками 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rPr>
                <w:b w:val="0"/>
                <w:sz w:val="24"/>
              </w:rPr>
            </w:pPr>
            <w:r w:rsidRPr="00D26F20">
              <w:rPr>
                <w:bCs w:val="0"/>
                <w:sz w:val="20"/>
                <w:szCs w:val="20"/>
              </w:rPr>
              <w:t xml:space="preserve"> </w:t>
            </w:r>
            <w:r w:rsidRPr="00B3052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25.12.2012</w:t>
            </w:r>
          </w:p>
          <w:p w:rsidR="007774A5" w:rsidRPr="004A2912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25.12.2013</w:t>
            </w:r>
          </w:p>
        </w:tc>
        <w:tc>
          <w:tcPr>
            <w:tcW w:w="6804" w:type="dxa"/>
          </w:tcPr>
          <w:p w:rsidR="007774A5" w:rsidRPr="004A2912" w:rsidRDefault="007774A5" w:rsidP="000731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F20">
              <w:t xml:space="preserve"> </w:t>
            </w:r>
            <w:r w:rsidRPr="004A2912">
              <w:rPr>
                <w:rFonts w:ascii="Times New Roman" w:hAnsi="Times New Roman" w:cs="Times New Roman"/>
              </w:rPr>
              <w:t xml:space="preserve">Устранение рисков коррупционных проявлений при исполнении должностных обязанностей.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Обеспечение соблюдения законодательства Российской Федерации при исполнении должностных обязанностей.</w:t>
            </w:r>
            <w:r w:rsidRPr="0086269E">
              <w:t xml:space="preserve">  </w:t>
            </w:r>
          </w:p>
        </w:tc>
        <w:tc>
          <w:tcPr>
            <w:tcW w:w="1985" w:type="dxa"/>
          </w:tcPr>
          <w:p w:rsidR="007774A5" w:rsidRPr="004A2912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1.6.</w:t>
            </w:r>
          </w:p>
        </w:tc>
        <w:tc>
          <w:tcPr>
            <w:tcW w:w="2693" w:type="dxa"/>
          </w:tcPr>
          <w:p w:rsidR="007774A5" w:rsidRDefault="007774A5" w:rsidP="00073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26F20">
              <w:rPr>
                <w:bCs/>
                <w:sz w:val="20"/>
                <w:szCs w:val="20"/>
              </w:rPr>
              <w:t xml:space="preserve">Проведение работы по выявлению случаев  возникновения конфликта интересов, одной из сторон которого являются лица, замещающие должности государственной службы категории «руководители», и осуществление мер по предотвращению и урегулированию конфликта интересов, а также применение мер юридической ответственности,  предусмотренных законодательством Российской Федерации, и организации обсуждения вопроса о состоянии этой работы и мерах по ее совершенствованию на </w:t>
            </w:r>
            <w:r>
              <w:rPr>
                <w:bCs/>
                <w:sz w:val="20"/>
                <w:szCs w:val="20"/>
              </w:rPr>
              <w:t xml:space="preserve"> совещаниях </w:t>
            </w:r>
            <w:r w:rsidRPr="00403A88">
              <w:rPr>
                <w:sz w:val="20"/>
                <w:szCs w:val="20"/>
              </w:rPr>
              <w:t>Верхне-До</w:t>
            </w:r>
            <w:r>
              <w:rPr>
                <w:sz w:val="20"/>
                <w:szCs w:val="20"/>
              </w:rPr>
              <w:t xml:space="preserve">нского управления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  <w:proofErr w:type="gramEnd"/>
          </w:p>
          <w:p w:rsidR="007774A5" w:rsidRPr="00D26F20" w:rsidRDefault="007774A5" w:rsidP="0007315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Default="007774A5" w:rsidP="0007315B">
            <w:pPr>
              <w:pStyle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Члены комиссии,</w:t>
            </w:r>
          </w:p>
          <w:p w:rsidR="007774A5" w:rsidRPr="00D26F20" w:rsidRDefault="007774A5" w:rsidP="0007315B">
            <w:pPr>
              <w:pStyle w:val="4"/>
              <w:rPr>
                <w:b w:val="0"/>
                <w:sz w:val="24"/>
              </w:rPr>
            </w:pPr>
            <w:r w:rsidRPr="00B3052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1) Количество проведенных заседаний Комиссии Управления по </w:t>
            </w:r>
            <w:r w:rsidRPr="00D26F20">
              <w:rPr>
                <w:bCs/>
                <w:sz w:val="20"/>
                <w:szCs w:val="20"/>
              </w:rPr>
              <w:t xml:space="preserve">выявлению случаев  возникновения конфликта интересов, одной из сторон которого являются лица, замещающие должности государственной гражданской службы категории «руководители», и осуществление мер по предотвращению и урегулированию конфликта интересов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7774A5" w:rsidRPr="00D26F20" w:rsidRDefault="007774A5" w:rsidP="0007315B">
            <w:pPr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2) </w:t>
            </w:r>
            <w:r w:rsidRPr="00D26F20">
              <w:rPr>
                <w:sz w:val="20"/>
                <w:szCs w:val="20"/>
              </w:rPr>
              <w:t xml:space="preserve">Количество служебных проверок, проведенных в отношении государственных гражданских служащих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одной из сторон которого являются лица, замещающие должности государственной гражданской службы </w:t>
            </w:r>
            <w:r w:rsidRPr="00D26F20">
              <w:rPr>
                <w:sz w:val="20"/>
                <w:szCs w:val="20"/>
              </w:rPr>
              <w:t xml:space="preserve"> категории «руководители»  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363774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–</w:t>
            </w:r>
            <w:r w:rsidRPr="00EC5481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чел.;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t>1.6.1.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Рассмотрение результатов работы по выявлению случаев возникновения конфликта интересов, одной из сторон которого </w:t>
            </w:r>
            <w:r w:rsidRPr="00D26F20">
              <w:rPr>
                <w:bCs/>
                <w:sz w:val="20"/>
                <w:szCs w:val="20"/>
              </w:rPr>
              <w:lastRenderedPageBreak/>
              <w:t xml:space="preserve">являются лица, замещающие должности государственной службы категории «руководители» с руководящим составом территориальных органов </w:t>
            </w:r>
            <w:proofErr w:type="spellStart"/>
            <w:r w:rsidRPr="00D26F20">
              <w:rPr>
                <w:bCs/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>Управление государственной службы и кадров</w:t>
            </w:r>
          </w:p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Декабрь 2012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В пределах лимитов бюджетных обязательств на 2012-2013</w:t>
            </w:r>
          </w:p>
        </w:tc>
      </w:tr>
      <w:tr w:rsidR="007774A5" w:rsidRPr="00D26F20" w:rsidTr="0007315B">
        <w:trPr>
          <w:trHeight w:val="1554"/>
        </w:trPr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Осуществление комплекса организационных, разъяснительных и иных мер по соблюдению федеральными государственными служащими ограничений, запретов и по исполнению обязанностей в</w:t>
            </w:r>
            <w:r w:rsidRPr="00F16D2A">
              <w:rPr>
                <w:bCs/>
                <w:sz w:val="20"/>
                <w:szCs w:val="20"/>
              </w:rPr>
              <w:t xml:space="preserve"> Верхне-Донском управлении </w:t>
            </w:r>
            <w:proofErr w:type="spellStart"/>
            <w:r w:rsidRPr="00F16D2A">
              <w:rPr>
                <w:bCs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установленных законодательством Российской Федерации в целях противодействия коррупции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rPr>
                <w:b w:val="0"/>
                <w:sz w:val="24"/>
              </w:rPr>
            </w:pPr>
            <w:r w:rsidRPr="00B3052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7774A5" w:rsidRPr="00D26F20" w:rsidRDefault="007774A5" w:rsidP="0007315B">
            <w:pPr>
              <w:pStyle w:val="4"/>
              <w:jc w:val="left"/>
              <w:rPr>
                <w:b w:val="0"/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2012-2013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t>1.7.1.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Проведение совещаний с ответственными работниками территориальных органов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по профилактике коррупционных и иных правонарушений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Управление государственной службы и кадров</w:t>
            </w:r>
          </w:p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Июнь 2012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В пределах лимитов бюджетных обязательств на 2012-2013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t>1.7.2.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Разработка и доведение до ответственных работников территориальных органов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                            по профилактике коррупционных и иных правонарушений методических материалов по порядку проведения проверок, предусмотренных Указом Президента Российской Федерации от </w:t>
            </w:r>
            <w:r w:rsidRPr="00D26F20">
              <w:rPr>
                <w:sz w:val="20"/>
                <w:szCs w:val="20"/>
              </w:rPr>
              <w:lastRenderedPageBreak/>
              <w:t xml:space="preserve">21.09.2012 № 1065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>Управление государственной службы и кадров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Август 2012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В пределах лимитов бюджетных обязательств на 2012-2013</w:t>
            </w:r>
            <w:r w:rsidRPr="004A2912">
              <w:rPr>
                <w:sz w:val="20"/>
                <w:szCs w:val="20"/>
              </w:rPr>
              <w:t>.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1.7.3.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Доведение до сведения  государственных гражданских служащих</w:t>
            </w:r>
            <w:r w:rsidRPr="005D39B8">
              <w:rPr>
                <w:b/>
                <w:sz w:val="20"/>
                <w:szCs w:val="20"/>
              </w:rPr>
              <w:t xml:space="preserve"> </w:t>
            </w:r>
            <w:r w:rsidRPr="00403A88"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403A88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>, памятки с нормами законодательства, устанавливающими запреты, ограничения и обязанности, направленные на недопущение коррупции, а также регламентирующие меры ответственности за их нарушение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rPr>
                <w:b w:val="0"/>
                <w:sz w:val="24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  <w:proofErr w:type="spellStart"/>
            <w:r w:rsidRPr="00B30524">
              <w:rPr>
                <w:b w:val="0"/>
                <w:sz w:val="20"/>
                <w:szCs w:val="20"/>
              </w:rPr>
              <w:t>Алифанова</w:t>
            </w:r>
            <w:proofErr w:type="spellEnd"/>
            <w:r w:rsidRPr="00B30524">
              <w:rPr>
                <w:b w:val="0"/>
                <w:sz w:val="20"/>
                <w:szCs w:val="20"/>
              </w:rPr>
              <w:t xml:space="preserve"> Надежда Николаевна, ведущий специалист-эксперт отдела кадров и спецработы</w:t>
            </w:r>
          </w:p>
          <w:p w:rsidR="007774A5" w:rsidRPr="00D26F20" w:rsidRDefault="007774A5" w:rsidP="00073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</w:t>
            </w:r>
            <w:r w:rsidRPr="00D26F20">
              <w:rPr>
                <w:sz w:val="20"/>
                <w:szCs w:val="20"/>
              </w:rPr>
              <w:t>оведени</w:t>
            </w:r>
            <w:r>
              <w:rPr>
                <w:sz w:val="20"/>
                <w:szCs w:val="20"/>
              </w:rPr>
              <w:t>я</w:t>
            </w:r>
            <w:r w:rsidRPr="00D26F20">
              <w:rPr>
                <w:sz w:val="20"/>
                <w:szCs w:val="20"/>
              </w:rPr>
              <w:t xml:space="preserve"> до сведения  государственных гражданских служащих</w:t>
            </w:r>
            <w:r w:rsidRPr="005D39B8">
              <w:rPr>
                <w:b/>
                <w:sz w:val="20"/>
                <w:szCs w:val="20"/>
              </w:rPr>
              <w:t xml:space="preserve"> </w:t>
            </w:r>
            <w:r w:rsidRPr="00403A88"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403A88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норм законодательства, устанавливающи</w:t>
            </w:r>
            <w:r>
              <w:rPr>
                <w:sz w:val="20"/>
                <w:szCs w:val="20"/>
              </w:rPr>
              <w:t>х</w:t>
            </w:r>
            <w:r w:rsidRPr="00D26F20">
              <w:rPr>
                <w:sz w:val="20"/>
                <w:szCs w:val="20"/>
              </w:rPr>
              <w:t xml:space="preserve"> запреты, ограничения и обязанности, направленные на недопущение коррупции, а также регламентирующие меры ответственности за их нарушение</w:t>
            </w:r>
            <w:r>
              <w:rPr>
                <w:sz w:val="20"/>
                <w:szCs w:val="20"/>
              </w:rPr>
              <w:t xml:space="preserve"> применяются листы ознакомления.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t>1.8.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Осуществление комплекса организационных, разъяснительных и иных мер по соблюдению федеральными государственными служащими ограничений, касающиеся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Управление государственной службы и кадров</w:t>
            </w:r>
          </w:p>
          <w:p w:rsidR="007774A5" w:rsidRPr="00D26F20" w:rsidRDefault="007774A5" w:rsidP="0007315B">
            <w:pPr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2012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 полугодие 2013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В пределах лимитов бюджетных обязательств на 2012-2013</w:t>
            </w:r>
            <w:r w:rsidRPr="004A2912">
              <w:rPr>
                <w:sz w:val="20"/>
                <w:szCs w:val="20"/>
              </w:rPr>
              <w:t>.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t>1.8.1.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Проведение семинара-совещания с ответственными работниками территориальных органов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по профилактике коррупционных и иных правонарушений по вопросу получения подарков государственными гражданскими служащими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Управление государственной службы и кадров</w:t>
            </w:r>
          </w:p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 полугодие 2013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В пределах лимитов бюджетных обязательств на 2012-2013</w:t>
            </w:r>
            <w:r w:rsidRPr="004A2912">
              <w:rPr>
                <w:sz w:val="20"/>
                <w:szCs w:val="20"/>
              </w:rPr>
              <w:t>.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proofErr w:type="gramStart"/>
            <w:r w:rsidRPr="00D26F20">
              <w:rPr>
                <w:sz w:val="20"/>
                <w:szCs w:val="20"/>
              </w:rPr>
              <w:t>Организация доведения до лиц, замещающих должности  государственной гражданской  службы в</w:t>
            </w:r>
            <w:r w:rsidRPr="005D39B8">
              <w:rPr>
                <w:b/>
                <w:sz w:val="20"/>
                <w:szCs w:val="20"/>
              </w:rPr>
              <w:t xml:space="preserve"> </w:t>
            </w:r>
            <w:r w:rsidRPr="00403A88">
              <w:rPr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403A88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>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федеральными государственными служащими в соответствии с законодательством Российской</w:t>
            </w:r>
            <w:proofErr w:type="gramEnd"/>
            <w:r w:rsidRPr="00D26F20">
              <w:rPr>
                <w:sz w:val="20"/>
                <w:szCs w:val="20"/>
              </w:rPr>
              <w:t xml:space="preserve"> Федерации о противодействии коррупции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rPr>
                <w:b w:val="0"/>
                <w:sz w:val="24"/>
              </w:rPr>
            </w:pPr>
            <w:proofErr w:type="spellStart"/>
            <w:r w:rsidRPr="00B30524">
              <w:rPr>
                <w:b w:val="0"/>
                <w:sz w:val="20"/>
                <w:szCs w:val="20"/>
              </w:rPr>
              <w:t>Алифанова</w:t>
            </w:r>
            <w:proofErr w:type="spellEnd"/>
            <w:r w:rsidRPr="00B30524">
              <w:rPr>
                <w:b w:val="0"/>
                <w:sz w:val="20"/>
                <w:szCs w:val="20"/>
              </w:rPr>
              <w:t xml:space="preserve"> Надежда Николаевна, ведущий специалист-эксперт отдела кадров и спецработы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 квартал 2012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По мере изменений законодательства 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д</w:t>
            </w:r>
            <w:r w:rsidRPr="00D26F20">
              <w:rPr>
                <w:sz w:val="20"/>
                <w:szCs w:val="20"/>
              </w:rPr>
              <w:t>оведени</w:t>
            </w:r>
            <w:r>
              <w:rPr>
                <w:sz w:val="20"/>
                <w:szCs w:val="20"/>
              </w:rPr>
              <w:t>я</w:t>
            </w:r>
            <w:r w:rsidRPr="00D26F20">
              <w:rPr>
                <w:sz w:val="20"/>
                <w:szCs w:val="20"/>
              </w:rPr>
              <w:t xml:space="preserve"> до сведения  государственных гражданских служащих</w:t>
            </w:r>
            <w:r w:rsidRPr="005D39B8">
              <w:rPr>
                <w:b/>
                <w:sz w:val="20"/>
                <w:szCs w:val="20"/>
              </w:rPr>
              <w:t xml:space="preserve"> </w:t>
            </w:r>
            <w:r w:rsidRPr="00403A88"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403A88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норм законодательства, устанавливающи</w:t>
            </w:r>
            <w:r>
              <w:rPr>
                <w:sz w:val="20"/>
                <w:szCs w:val="20"/>
              </w:rPr>
              <w:t>х</w:t>
            </w:r>
            <w:r w:rsidRPr="00D26F20">
              <w:rPr>
                <w:sz w:val="20"/>
                <w:szCs w:val="20"/>
              </w:rPr>
              <w:t xml:space="preserve"> запреты, ограничения и обязанности, направленные на недопущение коррупции, а также регламентирующие меры ответственности за их нарушение</w:t>
            </w:r>
            <w:r>
              <w:rPr>
                <w:sz w:val="20"/>
                <w:szCs w:val="20"/>
              </w:rPr>
              <w:t xml:space="preserve"> применяются листы ознакомления.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  <w:u w:val="single"/>
              </w:rPr>
            </w:pPr>
            <w:r w:rsidRPr="00D26F20">
              <w:rPr>
                <w:sz w:val="20"/>
                <w:szCs w:val="20"/>
                <w:u w:val="single"/>
              </w:rPr>
              <w:t>1.10.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proofErr w:type="gramStart"/>
            <w:r w:rsidRPr="00D26F20">
              <w:rPr>
                <w:sz w:val="20"/>
                <w:szCs w:val="20"/>
              </w:rPr>
              <w:t xml:space="preserve">Организация работы в ________________________ </w:t>
            </w:r>
            <w:r w:rsidRPr="00D26F20">
              <w:rPr>
                <w:i/>
                <w:sz w:val="20"/>
                <w:szCs w:val="20"/>
              </w:rPr>
              <w:t xml:space="preserve">(наименование территориального органа </w:t>
            </w:r>
            <w:proofErr w:type="spellStart"/>
            <w:r w:rsidRPr="00D26F20">
              <w:rPr>
                <w:i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i/>
                <w:sz w:val="20"/>
                <w:szCs w:val="20"/>
              </w:rPr>
              <w:t xml:space="preserve">) в </w:t>
            </w:r>
            <w:r w:rsidRPr="00D26F20">
              <w:rPr>
                <w:sz w:val="20"/>
                <w:szCs w:val="20"/>
              </w:rPr>
              <w:t xml:space="preserve">соответствии с принятым нормативным правовым актом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   обязывающего лиц, замещающих должности федеральной государственной службы, сообщать о получении ими подарка в связи с </w:t>
            </w:r>
            <w:proofErr w:type="spellStart"/>
            <w:r w:rsidRPr="00D26F20">
              <w:rPr>
                <w:sz w:val="20"/>
                <w:szCs w:val="20"/>
              </w:rPr>
              <w:t>исполением</w:t>
            </w:r>
            <w:proofErr w:type="spellEnd"/>
            <w:r w:rsidRPr="00D26F20">
              <w:rPr>
                <w:sz w:val="20"/>
                <w:szCs w:val="20"/>
              </w:rPr>
              <w:t xml:space="preserve"> служебных обязанностей, разработанного на </w:t>
            </w:r>
            <w:r w:rsidRPr="00D26F20">
              <w:rPr>
                <w:sz w:val="20"/>
                <w:szCs w:val="20"/>
              </w:rPr>
              <w:lastRenderedPageBreak/>
              <w:t xml:space="preserve">основании утвержденного Правительством Российской Федерации типового нормативного акта по данному вопросу </w:t>
            </w:r>
            <w:proofErr w:type="gramEnd"/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>Управление государственной службы и кадров</w:t>
            </w:r>
          </w:p>
          <w:p w:rsidR="007774A5" w:rsidRPr="00D26F20" w:rsidRDefault="007774A5" w:rsidP="0007315B">
            <w:pPr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Правовое управление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В течение месяца с момента издания нормативного правового акта Правительства Российской Федерации  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7774A5" w:rsidRPr="00D26F20" w:rsidTr="000731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Обеспечение прохождения повышения квалификации федеральными государственными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Управление государственной службы и кадров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2012-2013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i/>
                <w:kern w:val="36"/>
                <w:sz w:val="20"/>
                <w:szCs w:val="20"/>
              </w:rPr>
            </w:pPr>
            <w:r>
              <w:rPr>
                <w:i/>
                <w:kern w:val="36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</w:tr>
      <w:tr w:rsidR="007774A5" w:rsidRPr="00D26F20" w:rsidTr="0007315B">
        <w:tc>
          <w:tcPr>
            <w:tcW w:w="851" w:type="dxa"/>
            <w:tcBorders>
              <w:right w:val="nil"/>
            </w:tcBorders>
            <w:vAlign w:val="center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</w:rPr>
            </w:pPr>
            <w:r w:rsidRPr="00D26F20">
              <w:rPr>
                <w:b/>
              </w:rPr>
              <w:t>2.</w:t>
            </w:r>
          </w:p>
        </w:tc>
        <w:tc>
          <w:tcPr>
            <w:tcW w:w="14884" w:type="dxa"/>
            <w:gridSpan w:val="5"/>
            <w:tcBorders>
              <w:left w:val="nil"/>
            </w:tcBorders>
          </w:tcPr>
          <w:p w:rsidR="007774A5" w:rsidRPr="00D26F20" w:rsidRDefault="007774A5" w:rsidP="0007315B">
            <w:pPr>
              <w:pStyle w:val="4"/>
              <w:rPr>
                <w:sz w:val="22"/>
                <w:szCs w:val="22"/>
              </w:rPr>
            </w:pPr>
            <w:r w:rsidRPr="00D26F20">
              <w:rPr>
                <w:sz w:val="22"/>
                <w:szCs w:val="22"/>
              </w:rPr>
              <w:t xml:space="preserve">Выявление и систематизация причин и условий проявления  коррупции в деятельности  </w:t>
            </w:r>
          </w:p>
          <w:p w:rsidR="007774A5" w:rsidRPr="00D26F20" w:rsidRDefault="007774A5" w:rsidP="0007315B">
            <w:pPr>
              <w:pStyle w:val="4"/>
              <w:rPr>
                <w:sz w:val="22"/>
                <w:szCs w:val="22"/>
              </w:rPr>
            </w:pPr>
            <w:r w:rsidRPr="00D26F20">
              <w:rPr>
                <w:i/>
                <w:sz w:val="22"/>
                <w:szCs w:val="22"/>
              </w:rPr>
              <w:t xml:space="preserve">(наименование территориального органа </w:t>
            </w:r>
            <w:proofErr w:type="spellStart"/>
            <w:r w:rsidRPr="00D26F20">
              <w:rPr>
                <w:i/>
                <w:sz w:val="22"/>
                <w:szCs w:val="22"/>
              </w:rPr>
              <w:t>Ростехнадзора</w:t>
            </w:r>
            <w:proofErr w:type="spellEnd"/>
            <w:r w:rsidRPr="00D26F20">
              <w:rPr>
                <w:i/>
                <w:sz w:val="22"/>
                <w:szCs w:val="22"/>
              </w:rPr>
              <w:t>)</w:t>
            </w:r>
            <w:r w:rsidRPr="00D26F20">
              <w:rPr>
                <w:sz w:val="22"/>
                <w:szCs w:val="22"/>
              </w:rPr>
              <w:t>, мониторинг коррупционных рисков и их устранение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t>2.1</w:t>
            </w:r>
            <w:r w:rsidRPr="00D26F20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D26F20">
              <w:rPr>
                <w:b w:val="0"/>
                <w:bCs w:val="0"/>
                <w:sz w:val="20"/>
                <w:szCs w:val="20"/>
              </w:rPr>
              <w:t>коррупциогенных</w:t>
            </w:r>
            <w:proofErr w:type="spellEnd"/>
            <w:r w:rsidRPr="00D26F20">
              <w:rPr>
                <w:b w:val="0"/>
                <w:bCs w:val="0"/>
                <w:sz w:val="20"/>
                <w:szCs w:val="20"/>
              </w:rPr>
              <w:t xml:space="preserve"> факторов и последующего устранения таких факторов  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Правовое управление </w:t>
            </w:r>
          </w:p>
          <w:p w:rsidR="007774A5" w:rsidRPr="00D26F20" w:rsidRDefault="007774A5" w:rsidP="0007315B">
            <w:pPr>
              <w:pStyle w:val="4"/>
              <w:jc w:val="left"/>
              <w:rPr>
                <w:b w:val="0"/>
                <w:sz w:val="20"/>
                <w:szCs w:val="20"/>
              </w:rPr>
            </w:pPr>
          </w:p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>Структурные подразделения центрального аппарата</w:t>
            </w:r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proofErr w:type="gramStart"/>
            <w:r w:rsidRPr="00D26F20">
              <w:rPr>
                <w:sz w:val="20"/>
                <w:szCs w:val="20"/>
              </w:rPr>
              <w:t>В соответствии с постановлением Правительства Российской Федерации от 13 августа 1997 г. №1009 «Об утверждении Правил подготовки нормативных правовых актов федеральных органов исполнительной власти и их государственной регистрации» структурные подразделения и территориальные органы федеральных органов исполнительной власти, в том числе и Федеральной службы по экологическому, технологическому и атомному надзору, не вправе издавать нормативные правовые акты.</w:t>
            </w:r>
            <w:proofErr w:type="gramEnd"/>
          </w:p>
          <w:p w:rsidR="007774A5" w:rsidRPr="00D26F20" w:rsidRDefault="007774A5" w:rsidP="0007315B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        Таким образом, в связи с изложенным,  территориальные органы </w:t>
            </w:r>
            <w:proofErr w:type="spellStart"/>
            <w:r w:rsidRPr="00D26F20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sz w:val="20"/>
                <w:szCs w:val="20"/>
              </w:rPr>
              <w:t xml:space="preserve"> не обладают правом проведения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7774A5" w:rsidRPr="00D26F20" w:rsidTr="0007315B">
        <w:trPr>
          <w:trHeight w:val="1550"/>
        </w:trPr>
        <w:tc>
          <w:tcPr>
            <w:tcW w:w="851" w:type="dxa"/>
          </w:tcPr>
          <w:p w:rsidR="007774A5" w:rsidRPr="003C6F32" w:rsidRDefault="007774A5" w:rsidP="0007315B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C6F32">
              <w:rPr>
                <w:b/>
                <w:sz w:val="20"/>
                <w:szCs w:val="20"/>
                <w:u w:val="single"/>
              </w:rPr>
              <w:t>2.2.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Обеспечение участия </w:t>
            </w:r>
            <w:r w:rsidRPr="00D26F20">
              <w:rPr>
                <w:b w:val="0"/>
                <w:sz w:val="20"/>
                <w:szCs w:val="20"/>
              </w:rPr>
              <w:t xml:space="preserve">независимых экспертов в </w:t>
            </w:r>
            <w:r w:rsidRPr="00D26F20">
              <w:rPr>
                <w:b w:val="0"/>
                <w:bCs w:val="0"/>
                <w:sz w:val="20"/>
                <w:szCs w:val="20"/>
              </w:rPr>
              <w:t xml:space="preserve">проведении антикоррупционной экспертизы   нормативных правовых актов, их проектов и иных документов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Структурные подразделения центрального аппарата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b/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Правовое управление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7774A5" w:rsidRPr="00D26F20" w:rsidTr="0007315B">
        <w:tc>
          <w:tcPr>
            <w:tcW w:w="851" w:type="dxa"/>
            <w:tcBorders>
              <w:bottom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2.3.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</w:t>
            </w:r>
            <w:r w:rsidRPr="00D26F20">
              <w:rPr>
                <w:b w:val="0"/>
                <w:sz w:val="20"/>
                <w:szCs w:val="20"/>
              </w:rPr>
              <w:t xml:space="preserve">   </w:t>
            </w:r>
            <w:r w:rsidRPr="00387375">
              <w:rPr>
                <w:b w:val="0"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387375">
              <w:rPr>
                <w:b w:val="0"/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Указать ответственных</w:t>
            </w:r>
          </w:p>
          <w:p w:rsidR="007774A5" w:rsidRPr="00D26F20" w:rsidRDefault="007774A5" w:rsidP="0007315B">
            <w:pPr>
              <w:pStyle w:val="4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>исполнителей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D26F20">
              <w:rPr>
                <w:b w:val="0"/>
                <w:sz w:val="20"/>
                <w:szCs w:val="20"/>
              </w:rPr>
              <w:t>Материалы</w:t>
            </w:r>
            <w:proofErr w:type="gramEnd"/>
            <w:r w:rsidRPr="00D26F20">
              <w:rPr>
                <w:b w:val="0"/>
                <w:sz w:val="20"/>
                <w:szCs w:val="20"/>
              </w:rPr>
              <w:t xml:space="preserve"> направленные в правоохранительные органы: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- по служебным проверкам</w:t>
            </w:r>
            <w:proofErr w:type="gramStart"/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;</w:t>
            </w:r>
            <w:proofErr w:type="gramEnd"/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- по бывшим государственным гражданским служащим</w:t>
            </w:r>
            <w:proofErr w:type="gramStart"/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;</w:t>
            </w:r>
            <w:proofErr w:type="gramEnd"/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- по результатам заседания Комиссии по конфликту интересов территориального органа</w:t>
            </w:r>
            <w:proofErr w:type="gramStart"/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;</w:t>
            </w:r>
            <w:proofErr w:type="gramEnd"/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- по результатам рассмотрения уведомлений государственных служащих о фактах обращений в целях склонения их к совершению коррупционных правонарушений</w:t>
            </w:r>
            <w:proofErr w:type="gramStart"/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;</w:t>
            </w:r>
            <w:proofErr w:type="gramEnd"/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74A5" w:rsidRPr="001E641D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1E641D">
              <w:rPr>
                <w:b w:val="0"/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c>
          <w:tcPr>
            <w:tcW w:w="851" w:type="dxa"/>
            <w:tcBorders>
              <w:bottom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Внедрение в деятельность </w:t>
            </w:r>
            <w:r w:rsidRPr="00D26F2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26F20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sz w:val="20"/>
                <w:szCs w:val="20"/>
              </w:rPr>
              <w:t xml:space="preserve">    </w:t>
            </w:r>
            <w:r w:rsidRPr="00D26F20">
              <w:rPr>
                <w:b w:val="0"/>
                <w:bCs w:val="0"/>
                <w:sz w:val="20"/>
                <w:szCs w:val="20"/>
              </w:rPr>
              <w:t xml:space="preserve">инновационных технологий  государственного управления и администрирования </w:t>
            </w:r>
          </w:p>
        </w:tc>
        <w:tc>
          <w:tcPr>
            <w:tcW w:w="1701" w:type="dxa"/>
          </w:tcPr>
          <w:p w:rsidR="007774A5" w:rsidRPr="00AD03C6" w:rsidRDefault="007774A5" w:rsidP="0007315B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Тугай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Елена Александровна</w:t>
            </w:r>
            <w:r w:rsidRPr="00AD03C6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Ведущий </w:t>
            </w:r>
            <w:r w:rsidRPr="00AD03C6">
              <w:rPr>
                <w:b w:val="0"/>
                <w:sz w:val="18"/>
                <w:szCs w:val="18"/>
              </w:rPr>
              <w:t>специалист-эксперт отдела административно-хозяйственной деятельности и документооборота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7774A5" w:rsidRDefault="007774A5" w:rsidP="0007315B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 введение в действие комплексной системы информатизации документооборота;</w:t>
            </w:r>
          </w:p>
          <w:p w:rsidR="007774A5" w:rsidRPr="00AD03C6" w:rsidRDefault="007774A5" w:rsidP="0007315B">
            <w:pPr>
              <w:pStyle w:val="4"/>
              <w:jc w:val="both"/>
            </w:pPr>
            <w:r>
              <w:rPr>
                <w:b w:val="0"/>
                <w:bCs w:val="0"/>
                <w:sz w:val="20"/>
                <w:szCs w:val="20"/>
              </w:rPr>
              <w:t xml:space="preserve">- переход с программы 1С 7.7. «Предприятие» на версию 1С 8.2. «Зарплата и  кадры»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7774A5" w:rsidRPr="00D26F20" w:rsidTr="0007315B">
        <w:tc>
          <w:tcPr>
            <w:tcW w:w="851" w:type="dxa"/>
            <w:tcBorders>
              <w:bottom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2.5.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Обеспечение внедрения  и  (или) действенного функционирования межведомственного электронного взаимодействия  </w:t>
            </w:r>
            <w:proofErr w:type="spellStart"/>
            <w:r w:rsidRPr="00D26F20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bCs w:val="0"/>
                <w:sz w:val="20"/>
                <w:szCs w:val="20"/>
              </w:rPr>
              <w:t xml:space="preserve"> и электронного взаимодействия </w:t>
            </w:r>
            <w:proofErr w:type="spellStart"/>
            <w:r w:rsidRPr="00D26F20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bCs w:val="0"/>
                <w:sz w:val="20"/>
                <w:szCs w:val="20"/>
              </w:rPr>
              <w:t xml:space="preserve">  с гражданами и организациями в рамках предоставления государственных услуг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отдел</w:t>
            </w:r>
            <w:r w:rsidRPr="00AD03C6">
              <w:rPr>
                <w:b w:val="0"/>
                <w:sz w:val="18"/>
                <w:szCs w:val="18"/>
              </w:rPr>
              <w:t xml:space="preserve"> административно-хозяйственной деятельности и документооборота</w:t>
            </w:r>
          </w:p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7774A5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О</w:t>
            </w:r>
            <w:r w:rsidRPr="00D26F20">
              <w:rPr>
                <w:b w:val="0"/>
                <w:bCs w:val="0"/>
                <w:sz w:val="20"/>
                <w:szCs w:val="20"/>
              </w:rPr>
              <w:t>рганизация «единого окна»</w:t>
            </w:r>
            <w:proofErr w:type="gramStart"/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:</w:t>
            </w:r>
            <w:proofErr w:type="gramEnd"/>
          </w:p>
          <w:p w:rsidR="007774A5" w:rsidRPr="00387375" w:rsidRDefault="007774A5" w:rsidP="0007315B">
            <w:pPr>
              <w:rPr>
                <w:sz w:val="20"/>
                <w:szCs w:val="20"/>
              </w:rPr>
            </w:pPr>
            <w:r w:rsidRPr="00387375">
              <w:rPr>
                <w:sz w:val="20"/>
                <w:szCs w:val="20"/>
              </w:rPr>
              <w:t>- выделено отдельное помещение;</w:t>
            </w:r>
          </w:p>
          <w:p w:rsidR="007774A5" w:rsidRPr="00387375" w:rsidRDefault="007774A5" w:rsidP="0007315B">
            <w:pPr>
              <w:rPr>
                <w:sz w:val="20"/>
                <w:szCs w:val="20"/>
              </w:rPr>
            </w:pPr>
            <w:r w:rsidRPr="00387375">
              <w:rPr>
                <w:sz w:val="20"/>
                <w:szCs w:val="20"/>
              </w:rPr>
              <w:t>- произведен ремонт помещения;</w:t>
            </w:r>
          </w:p>
          <w:p w:rsidR="007774A5" w:rsidRPr="00387375" w:rsidRDefault="007774A5" w:rsidP="0007315B">
            <w:pPr>
              <w:rPr>
                <w:sz w:val="20"/>
                <w:szCs w:val="20"/>
              </w:rPr>
            </w:pPr>
            <w:r w:rsidRPr="00387375">
              <w:rPr>
                <w:sz w:val="20"/>
                <w:szCs w:val="20"/>
              </w:rPr>
              <w:t>- рабочие места укомплектованы компьютерной оргтехникой;</w:t>
            </w:r>
          </w:p>
          <w:p w:rsidR="007774A5" w:rsidRPr="00387375" w:rsidRDefault="007774A5" w:rsidP="0007315B">
            <w:pPr>
              <w:rPr>
                <w:sz w:val="20"/>
                <w:szCs w:val="20"/>
              </w:rPr>
            </w:pPr>
            <w:r w:rsidRPr="00387375">
              <w:rPr>
                <w:sz w:val="20"/>
                <w:szCs w:val="20"/>
              </w:rPr>
              <w:t>- заменена копировально-множительная техника;</w:t>
            </w:r>
          </w:p>
          <w:p w:rsidR="007774A5" w:rsidRPr="00387375" w:rsidRDefault="007774A5" w:rsidP="0007315B">
            <w:r w:rsidRPr="00387375">
              <w:rPr>
                <w:sz w:val="20"/>
                <w:szCs w:val="20"/>
              </w:rPr>
              <w:t>- установлена система электронного документооборота  СЭД «Дело»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7774A5" w:rsidRPr="00D26F20" w:rsidTr="0007315B">
        <w:tc>
          <w:tcPr>
            <w:tcW w:w="851" w:type="dxa"/>
            <w:tcBorders>
              <w:bottom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2.6.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Обеспечение внедрения и  (или)  действенного функционирования  единой автоматизированной системы документооборота, позволяющей осуществлять ведение учета и контроля исполнения документов </w:t>
            </w:r>
          </w:p>
        </w:tc>
        <w:tc>
          <w:tcPr>
            <w:tcW w:w="1701" w:type="dxa"/>
          </w:tcPr>
          <w:p w:rsidR="007774A5" w:rsidRPr="00361ACA" w:rsidRDefault="007774A5" w:rsidP="0007315B">
            <w:pPr>
              <w:tabs>
                <w:tab w:val="left" w:pos="7155"/>
              </w:tabs>
              <w:jc w:val="center"/>
              <w:rPr>
                <w:sz w:val="18"/>
                <w:szCs w:val="18"/>
              </w:rPr>
            </w:pPr>
            <w:r w:rsidRPr="004A2912">
              <w:rPr>
                <w:sz w:val="18"/>
                <w:szCs w:val="18"/>
              </w:rPr>
              <w:t>отдел административно-хозяйственной деятельности и документооборота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361ACA">
              <w:rPr>
                <w:sz w:val="18"/>
                <w:szCs w:val="18"/>
              </w:rPr>
              <w:t>отдел лицензирования, ведения государственного реестра ОПО, нормативного и программного обеспечения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74A5" w:rsidRPr="004A2912" w:rsidRDefault="007774A5" w:rsidP="00073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912">
              <w:rPr>
                <w:rFonts w:ascii="Times New Roman" w:hAnsi="Times New Roman" w:cs="Times New Roman"/>
              </w:rPr>
              <w:t>На систематической основе</w:t>
            </w:r>
          </w:p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</w:tcPr>
          <w:p w:rsidR="007774A5" w:rsidRPr="004A2912" w:rsidRDefault="007774A5" w:rsidP="0007315B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4A2912">
              <w:rPr>
                <w:b w:val="0"/>
                <w:sz w:val="20"/>
                <w:szCs w:val="20"/>
              </w:rPr>
              <w:t xml:space="preserve">Исключение  проявления коррупционных  рисков при рассмотрении  обращений граждан и  организаций  </w:t>
            </w:r>
          </w:p>
        </w:tc>
        <w:tc>
          <w:tcPr>
            <w:tcW w:w="1985" w:type="dxa"/>
          </w:tcPr>
          <w:p w:rsidR="007774A5" w:rsidRPr="004A2912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4A2912">
              <w:rPr>
                <w:b w:val="0"/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c>
          <w:tcPr>
            <w:tcW w:w="851" w:type="dxa"/>
            <w:tcBorders>
              <w:bottom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2.7.</w:t>
            </w:r>
          </w:p>
        </w:tc>
        <w:tc>
          <w:tcPr>
            <w:tcW w:w="2693" w:type="dxa"/>
          </w:tcPr>
          <w:p w:rsidR="007774A5" w:rsidRPr="0004179C" w:rsidRDefault="007774A5" w:rsidP="0007315B">
            <w:r w:rsidRPr="0004179C">
              <w:rPr>
                <w:bCs/>
                <w:sz w:val="20"/>
                <w:szCs w:val="20"/>
              </w:rPr>
              <w:t xml:space="preserve">Совершенствование условий,  процедур и механизмов государственных закупок в   </w:t>
            </w:r>
            <w:r w:rsidRPr="0004179C">
              <w:rPr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04179C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7774A5" w:rsidRPr="00361ACA" w:rsidRDefault="007774A5" w:rsidP="0007315B">
            <w:pPr>
              <w:tabs>
                <w:tab w:val="left" w:pos="7155"/>
              </w:tabs>
              <w:jc w:val="center"/>
              <w:rPr>
                <w:sz w:val="18"/>
                <w:szCs w:val="18"/>
              </w:rPr>
            </w:pPr>
            <w:proofErr w:type="spellStart"/>
            <w:r w:rsidRPr="00361ACA">
              <w:rPr>
                <w:sz w:val="18"/>
                <w:szCs w:val="18"/>
              </w:rPr>
              <w:t>Яцура</w:t>
            </w:r>
            <w:proofErr w:type="spellEnd"/>
            <w:r w:rsidRPr="00361ACA">
              <w:rPr>
                <w:sz w:val="18"/>
                <w:szCs w:val="18"/>
              </w:rPr>
              <w:t xml:space="preserve"> Николай Васильевич, начальник отдела лицензирования, ведения государственного реестра ОПО, нормативного и </w:t>
            </w:r>
            <w:r w:rsidRPr="00361ACA">
              <w:rPr>
                <w:sz w:val="18"/>
                <w:szCs w:val="18"/>
              </w:rPr>
              <w:lastRenderedPageBreak/>
              <w:t>программного обеспечения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>2012-2013</w:t>
            </w:r>
          </w:p>
        </w:tc>
        <w:tc>
          <w:tcPr>
            <w:tcW w:w="6804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Совершенствование условий, процедур и механизмов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госзакупок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осуществляется путем повышения квалификации и участия в семинарах членов комиссии.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7774A5" w:rsidRPr="00D26F20" w:rsidTr="0007315B">
        <w:tc>
          <w:tcPr>
            <w:tcW w:w="851" w:type="dxa"/>
            <w:tcBorders>
              <w:bottom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Мониторинг и выявление коррупционных рисков,   в том числе причин и условий коррупции,  в деятельности по размещению государственных заказов и устранение выявленных коррупционных рисков в   </w:t>
            </w:r>
            <w:r w:rsidRPr="00387375">
              <w:rPr>
                <w:b w:val="0"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387375">
              <w:rPr>
                <w:b w:val="0"/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7774A5" w:rsidRPr="00212CEF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Финансовый отдел, </w:t>
            </w:r>
            <w:r w:rsidRPr="00212CEF">
              <w:rPr>
                <w:color w:val="000000"/>
                <w:spacing w:val="-1"/>
                <w:sz w:val="20"/>
                <w:szCs w:val="20"/>
              </w:rPr>
              <w:t xml:space="preserve">отдел </w:t>
            </w:r>
            <w:r>
              <w:rPr>
                <w:color w:val="000000"/>
                <w:spacing w:val="-1"/>
                <w:sz w:val="20"/>
                <w:szCs w:val="20"/>
              </w:rPr>
              <w:t>правового</w:t>
            </w:r>
            <w:r w:rsidRPr="00212CEF">
              <w:rPr>
                <w:color w:val="000000"/>
                <w:spacing w:val="-1"/>
                <w:sz w:val="20"/>
                <w:szCs w:val="20"/>
              </w:rPr>
              <w:t xml:space="preserve"> обеспечения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212CEF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212CEF">
              <w:rPr>
                <w:b w:val="0"/>
                <w:sz w:val="20"/>
                <w:szCs w:val="20"/>
              </w:rPr>
              <w:t>На систематической основе</w:t>
            </w:r>
          </w:p>
        </w:tc>
        <w:tc>
          <w:tcPr>
            <w:tcW w:w="6804" w:type="dxa"/>
          </w:tcPr>
          <w:p w:rsidR="007774A5" w:rsidRPr="00ED6A7C" w:rsidRDefault="007774A5" w:rsidP="0007315B">
            <w:pPr>
              <w:pStyle w:val="ConsPlusCell"/>
              <w:rPr>
                <w:rFonts w:ascii="Times New Roman" w:hAnsi="Times New Roman" w:cs="Times New Roman"/>
              </w:rPr>
            </w:pPr>
            <w:r w:rsidRPr="00ED6A7C">
              <w:rPr>
                <w:rFonts w:ascii="Times New Roman" w:hAnsi="Times New Roman" w:cs="Times New Roman"/>
              </w:rPr>
              <w:t>Недопущение проявления  коррупционных действий при размещении  государственных заказов.</w:t>
            </w:r>
          </w:p>
          <w:p w:rsidR="007774A5" w:rsidRPr="00ED6A7C" w:rsidRDefault="007774A5" w:rsidP="0007315B">
            <w:pPr>
              <w:pStyle w:val="ConsPlusCell"/>
              <w:rPr>
                <w:rFonts w:ascii="Times New Roman" w:hAnsi="Times New Roman" w:cs="Times New Roman"/>
              </w:rPr>
            </w:pPr>
            <w:r w:rsidRPr="00ED6A7C">
              <w:rPr>
                <w:rFonts w:ascii="Times New Roman" w:hAnsi="Times New Roman" w:cs="Times New Roman"/>
              </w:rPr>
              <w:t xml:space="preserve">Целевое использование и экономия бюджетных средств. </w:t>
            </w:r>
          </w:p>
          <w:p w:rsidR="007774A5" w:rsidRPr="00C33218" w:rsidRDefault="007774A5" w:rsidP="0007315B">
            <w:r w:rsidRPr="00ED6A7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D6A7C">
              <w:rPr>
                <w:sz w:val="20"/>
                <w:szCs w:val="20"/>
              </w:rPr>
              <w:t>соответствия показателей итогов выполнения государственных контрактов</w:t>
            </w:r>
            <w:proofErr w:type="gramEnd"/>
            <w:r w:rsidRPr="00ED6A7C">
              <w:rPr>
                <w:sz w:val="20"/>
                <w:szCs w:val="20"/>
              </w:rPr>
              <w:t xml:space="preserve"> первоначально</w:t>
            </w:r>
            <w:r>
              <w:rPr>
                <w:sz w:val="20"/>
                <w:szCs w:val="20"/>
              </w:rPr>
              <w:t>.</w:t>
            </w:r>
            <w:r w:rsidRPr="0086269E">
              <w:t xml:space="preserve"> 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212CEF">
              <w:rPr>
                <w:b w:val="0"/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7774A5" w:rsidRPr="00D26F20" w:rsidTr="0007315B">
        <w:tc>
          <w:tcPr>
            <w:tcW w:w="851" w:type="dxa"/>
            <w:tcBorders>
              <w:right w:val="single" w:sz="4" w:space="0" w:color="auto"/>
            </w:tcBorders>
          </w:tcPr>
          <w:p w:rsidR="007774A5" w:rsidRPr="00D26F20" w:rsidRDefault="007774A5" w:rsidP="0007315B">
            <w:pPr>
              <w:pStyle w:val="4"/>
              <w:rPr>
                <w:bCs w:val="0"/>
                <w:sz w:val="20"/>
                <w:szCs w:val="20"/>
              </w:rPr>
            </w:pPr>
            <w:r w:rsidRPr="00D26F20">
              <w:rPr>
                <w:bCs w:val="0"/>
                <w:sz w:val="20"/>
                <w:szCs w:val="20"/>
              </w:rPr>
              <w:t>3.</w:t>
            </w:r>
          </w:p>
        </w:tc>
        <w:tc>
          <w:tcPr>
            <w:tcW w:w="14884" w:type="dxa"/>
            <w:gridSpan w:val="5"/>
            <w:tcBorders>
              <w:left w:val="single" w:sz="4" w:space="0" w:color="auto"/>
            </w:tcBorders>
          </w:tcPr>
          <w:p w:rsidR="007774A5" w:rsidRPr="00D26F20" w:rsidRDefault="007774A5" w:rsidP="0007315B">
            <w:pPr>
              <w:pStyle w:val="4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Взаимодействие </w:t>
            </w:r>
            <w:r w:rsidRPr="00CE4024">
              <w:rPr>
                <w:rStyle w:val="31"/>
                <w:rFonts w:eastAsia="Century Schoolbook"/>
                <w:i w:val="0"/>
                <w:sz w:val="20"/>
                <w:szCs w:val="20"/>
              </w:rPr>
              <w:t>Верхне-Донского</w:t>
            </w:r>
            <w:r w:rsidRPr="00CE4024">
              <w:rPr>
                <w:i/>
                <w:sz w:val="20"/>
                <w:szCs w:val="20"/>
              </w:rPr>
              <w:t xml:space="preserve"> </w:t>
            </w:r>
            <w:r w:rsidRPr="00CE402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CE4024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с институтами гражданского общества и гражданами,  а также создание эффективной системы обратной связи, обеспечение доступности  информации о деятельности  </w:t>
            </w:r>
            <w:r w:rsidRPr="00CE4024">
              <w:rPr>
                <w:rStyle w:val="31"/>
                <w:rFonts w:eastAsia="Century Schoolbook"/>
                <w:i w:val="0"/>
                <w:sz w:val="20"/>
                <w:szCs w:val="20"/>
              </w:rPr>
              <w:t>Верхне-Донского</w:t>
            </w:r>
            <w:r w:rsidRPr="00CE4024">
              <w:rPr>
                <w:i/>
                <w:sz w:val="20"/>
                <w:szCs w:val="20"/>
              </w:rPr>
              <w:t xml:space="preserve"> </w:t>
            </w:r>
            <w:r w:rsidRPr="00CE402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CE4024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3.1.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Обеспечение размещения на официальном  Интернет-сайте  </w:t>
            </w:r>
            <w:r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/>
                <w:i/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 xml:space="preserve">   информации об антикоррупционной деятельности, создание и ведение раздела о противодействии коррупции</w:t>
            </w:r>
          </w:p>
        </w:tc>
        <w:tc>
          <w:tcPr>
            <w:tcW w:w="1701" w:type="dxa"/>
          </w:tcPr>
          <w:p w:rsidR="007774A5" w:rsidRPr="000C040C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C040C">
              <w:rPr>
                <w:sz w:val="20"/>
                <w:szCs w:val="20"/>
              </w:rPr>
              <w:t>Алифанова</w:t>
            </w:r>
            <w:proofErr w:type="spellEnd"/>
            <w:r w:rsidRPr="000C040C">
              <w:rPr>
                <w:sz w:val="20"/>
                <w:szCs w:val="20"/>
              </w:rPr>
              <w:t xml:space="preserve"> Надежда Николаевна, ведущий специалист-эксперт отдела кадров и спецработы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7774A5" w:rsidRPr="000C040C" w:rsidRDefault="007774A5" w:rsidP="0007315B">
            <w:pPr>
              <w:pStyle w:val="30"/>
              <w:shd w:val="clear" w:color="auto" w:fill="auto"/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 w:rsidRPr="000C040C">
              <w:rPr>
                <w:sz w:val="20"/>
                <w:szCs w:val="20"/>
              </w:rPr>
              <w:t>На официальном интернет-сайте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Верхне-Донского</w:t>
            </w:r>
            <w:r w:rsidRPr="000C040C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в сети Интернет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</w:t>
            </w:r>
            <w:hyperlink r:id="rId8" w:history="1">
              <w:r w:rsidRPr="000C040C">
                <w:rPr>
                  <w:rStyle w:val="ad"/>
                  <w:i/>
                  <w:iCs/>
                  <w:sz w:val="20"/>
                  <w:szCs w:val="20"/>
                  <w:lang w:val="en-US"/>
                </w:rPr>
                <w:t>http</w:t>
              </w:r>
              <w:r w:rsidRPr="000C040C">
                <w:rPr>
                  <w:rStyle w:val="ad"/>
                  <w:i/>
                  <w:iCs/>
                  <w:sz w:val="20"/>
                  <w:szCs w:val="20"/>
                </w:rPr>
                <w:t>://</w:t>
              </w:r>
              <w:proofErr w:type="spellStart"/>
              <w:r w:rsidRPr="000C040C">
                <w:rPr>
                  <w:rStyle w:val="ad"/>
                  <w:i/>
                  <w:iCs/>
                  <w:sz w:val="20"/>
                  <w:szCs w:val="20"/>
                  <w:lang w:val="en-US"/>
                </w:rPr>
                <w:t>vdon</w:t>
              </w:r>
              <w:proofErr w:type="spellEnd"/>
              <w:r w:rsidRPr="000C040C">
                <w:rPr>
                  <w:rStyle w:val="ad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0C040C">
                <w:rPr>
                  <w:rStyle w:val="ad"/>
                  <w:i/>
                  <w:iCs/>
                  <w:sz w:val="20"/>
                  <w:szCs w:val="20"/>
                  <w:lang w:val="en-US"/>
                </w:rPr>
                <w:t>gosnadzor</w:t>
              </w:r>
              <w:proofErr w:type="spellEnd"/>
              <w:r w:rsidRPr="000C040C">
                <w:rPr>
                  <w:rStyle w:val="ad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0C040C">
                <w:rPr>
                  <w:rStyle w:val="ad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  <w:r w:rsidRPr="000C040C">
                <w:rPr>
                  <w:rStyle w:val="ad"/>
                  <w:i/>
                  <w:iCs/>
                  <w:sz w:val="20"/>
                  <w:szCs w:val="20"/>
                </w:rPr>
                <w:t>/</w:t>
              </w:r>
            </w:hyperlink>
            <w:r w:rsidRPr="000C040C">
              <w:rPr>
                <w:sz w:val="20"/>
                <w:szCs w:val="20"/>
              </w:rPr>
              <w:t xml:space="preserve"> в разделе «Общественная приемная» созда</w:t>
            </w:r>
            <w:r>
              <w:rPr>
                <w:sz w:val="20"/>
                <w:szCs w:val="20"/>
              </w:rPr>
              <w:t>н</w:t>
            </w:r>
            <w:r w:rsidRPr="000C040C">
              <w:rPr>
                <w:sz w:val="20"/>
                <w:szCs w:val="20"/>
              </w:rPr>
              <w:t xml:space="preserve"> подраздел «Профилактика коррупционных и иных правонарушений»</w:t>
            </w:r>
            <w:r>
              <w:rPr>
                <w:sz w:val="20"/>
                <w:szCs w:val="20"/>
              </w:rPr>
              <w:t xml:space="preserve"> с перечнем нижеперечисленных документов:</w:t>
            </w:r>
          </w:p>
          <w:p w:rsidR="007774A5" w:rsidRPr="000C040C" w:rsidRDefault="007774A5" w:rsidP="0007315B">
            <w:pPr>
              <w:pStyle w:val="30"/>
              <w:shd w:val="clear" w:color="auto" w:fill="auto"/>
              <w:tabs>
                <w:tab w:val="left" w:pos="-426"/>
              </w:tabs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>Приказ о работе телефона «горячей линии»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Верхне-Донского</w:t>
            </w:r>
            <w:r w:rsidRPr="000C040C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от 25.12.2012 г. № 271</w:t>
            </w:r>
          </w:p>
          <w:p w:rsidR="007774A5" w:rsidRPr="000C040C" w:rsidRDefault="007774A5" w:rsidP="0007315B">
            <w:pPr>
              <w:pStyle w:val="30"/>
              <w:shd w:val="clear" w:color="auto" w:fill="auto"/>
              <w:tabs>
                <w:tab w:val="left" w:pos="-426"/>
              </w:tabs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>Приказ Федеральной службы по экологическому, технологическому и атомному надзору от 31.10.2012г. № 615</w:t>
            </w:r>
          </w:p>
          <w:p w:rsidR="007774A5" w:rsidRPr="000C040C" w:rsidRDefault="007774A5" w:rsidP="0007315B">
            <w:pPr>
              <w:pStyle w:val="30"/>
              <w:shd w:val="clear" w:color="auto" w:fill="auto"/>
              <w:tabs>
                <w:tab w:val="left" w:pos="-426"/>
              </w:tabs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 xml:space="preserve">Порядок работы телефона «горячей линии»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(утвержденный приказом 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>Верхне-Донского</w:t>
            </w:r>
            <w:r w:rsidRPr="000C040C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от 25.12.2012 г. № 271)</w:t>
            </w:r>
          </w:p>
          <w:p w:rsidR="007774A5" w:rsidRPr="000C040C" w:rsidRDefault="007774A5" w:rsidP="0007315B">
            <w:pPr>
              <w:pStyle w:val="30"/>
              <w:shd w:val="clear" w:color="auto" w:fill="auto"/>
              <w:tabs>
                <w:tab w:val="left" w:pos="-426"/>
              </w:tabs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>Федеральный закон от 25 декабря 2008г. № 273 «О противодействии коррупции»</w:t>
            </w:r>
          </w:p>
          <w:p w:rsidR="007774A5" w:rsidRPr="000C040C" w:rsidRDefault="007774A5" w:rsidP="0007315B">
            <w:pPr>
              <w:pStyle w:val="30"/>
              <w:shd w:val="clear" w:color="auto" w:fill="auto"/>
              <w:tabs>
                <w:tab w:val="left" w:pos="-426"/>
              </w:tabs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>Указ Президента РФ от 13 апреля 2010г. № 460 «О национальной стратегии противодействия коррупции и Национальном плане противодействия коррупции»</w:t>
            </w:r>
          </w:p>
          <w:p w:rsidR="007774A5" w:rsidRPr="000C040C" w:rsidRDefault="007774A5" w:rsidP="0007315B">
            <w:pPr>
              <w:pStyle w:val="ConsPlusTitle"/>
              <w:widowControl/>
              <w:ind w:right="-144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0C040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Приказ «Об утверждении Плана противодействия коррупции Верхне-Донского управления Федеральной службы по экологическому, технологическому и атомному надзору на 2012-2013 годы</w:t>
            </w:r>
            <w:r w:rsidRPr="000C040C">
              <w:rPr>
                <w:b w:val="0"/>
                <w:sz w:val="20"/>
                <w:szCs w:val="20"/>
              </w:rPr>
              <w:t>»</w:t>
            </w:r>
          </w:p>
          <w:p w:rsidR="007774A5" w:rsidRPr="000C040C" w:rsidRDefault="007774A5" w:rsidP="0007315B">
            <w:pPr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 xml:space="preserve">План противодействия коррупции Верхне-Донского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на 2012-2013 гг.</w:t>
            </w:r>
          </w:p>
          <w:p w:rsidR="007774A5" w:rsidRPr="000C040C" w:rsidRDefault="007774A5" w:rsidP="0007315B">
            <w:pPr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 xml:space="preserve">Приказ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от 24 сентября 2009г. № 816 «Об утверждении порядка уведомления представителя нанимателя о фактах обращения в целях склонения государственного гражданского служащего Федеральной службы по экологическому, технологическому и атомному надзору к совершению коррупционных правонарушений»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3.2.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Осуществление мер по созданию эффективной </w:t>
            </w:r>
            <w:r w:rsidRPr="00D26F20">
              <w:rPr>
                <w:sz w:val="20"/>
                <w:szCs w:val="20"/>
              </w:rPr>
              <w:lastRenderedPageBreak/>
              <w:t>системы обратной связи, позволяющей корректировать проводимую антикоррупционную работу в</w:t>
            </w:r>
            <w:r>
              <w:rPr>
                <w:sz w:val="20"/>
                <w:szCs w:val="20"/>
              </w:rPr>
              <w:t xml:space="preserve"> Верхне-Донском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управлении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на основе информац</w:t>
            </w:r>
            <w:proofErr w:type="gramStart"/>
            <w:r w:rsidRPr="00D26F20">
              <w:rPr>
                <w:sz w:val="20"/>
                <w:szCs w:val="20"/>
              </w:rPr>
              <w:t>ии о ее</w:t>
            </w:r>
            <w:proofErr w:type="gramEnd"/>
            <w:r w:rsidRPr="00D26F20">
              <w:rPr>
                <w:sz w:val="20"/>
                <w:szCs w:val="20"/>
              </w:rPr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26F20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594B7B">
              <w:rPr>
                <w:sz w:val="18"/>
                <w:szCs w:val="18"/>
              </w:rPr>
              <w:t>отдел кадров и спецработы,</w:t>
            </w:r>
            <w:r>
              <w:rPr>
                <w:sz w:val="20"/>
                <w:szCs w:val="20"/>
              </w:rPr>
              <w:t xml:space="preserve"> </w:t>
            </w:r>
            <w:r w:rsidRPr="00361ACA">
              <w:rPr>
                <w:sz w:val="18"/>
                <w:szCs w:val="18"/>
              </w:rPr>
              <w:t xml:space="preserve">отдел </w:t>
            </w:r>
            <w:r w:rsidRPr="00361ACA">
              <w:rPr>
                <w:sz w:val="18"/>
                <w:szCs w:val="18"/>
              </w:rPr>
              <w:lastRenderedPageBreak/>
              <w:t>лицензирования, ведения государственного реестра ОПО, нормативного и программного обеспечения</w:t>
            </w:r>
            <w:r w:rsidRPr="00D26F20">
              <w:rPr>
                <w:b/>
                <w:bCs/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pStyle w:val="4"/>
              <w:rPr>
                <w:b w:val="0"/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7774A5" w:rsidRPr="00D26F20" w:rsidRDefault="007774A5" w:rsidP="0007315B">
            <w:pPr>
              <w:pStyle w:val="4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Постоянно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pacing w:val="-8"/>
                <w:sz w:val="20"/>
                <w:szCs w:val="20"/>
              </w:rPr>
              <w:lastRenderedPageBreak/>
              <w:t xml:space="preserve">1) Количество поступивших в территориальные органы </w:t>
            </w:r>
            <w:proofErr w:type="spellStart"/>
            <w:r w:rsidRPr="00D26F20">
              <w:rPr>
                <w:spacing w:val="-8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pacing w:val="-8"/>
                <w:sz w:val="20"/>
                <w:szCs w:val="20"/>
              </w:rPr>
              <w:t xml:space="preserve"> сообщений о коррупционных правонарушениях, совершенных государственными служащими </w:t>
            </w:r>
            <w:r>
              <w:rPr>
                <w:spacing w:val="-8"/>
                <w:sz w:val="20"/>
                <w:szCs w:val="20"/>
              </w:rPr>
              <w:lastRenderedPageBreak/>
              <w:t>-</w:t>
            </w:r>
            <w:r w:rsidRPr="00D26F20">
              <w:rPr>
                <w:spacing w:val="-8"/>
                <w:sz w:val="20"/>
                <w:szCs w:val="20"/>
              </w:rPr>
              <w:t xml:space="preserve">; </w:t>
            </w:r>
            <w:r w:rsidRPr="00D26F20">
              <w:rPr>
                <w:spacing w:val="-8"/>
                <w:sz w:val="20"/>
                <w:szCs w:val="20"/>
              </w:rPr>
              <w:br/>
            </w:r>
            <w:r w:rsidRPr="00D26F20">
              <w:rPr>
                <w:sz w:val="20"/>
                <w:szCs w:val="20"/>
              </w:rPr>
              <w:t>2) Количество рассмотренных сообщений по которым приняты меры реагирования</w:t>
            </w:r>
            <w:proofErr w:type="gramStart"/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>;</w:t>
            </w:r>
            <w:proofErr w:type="gramEnd"/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pacing w:val="-10"/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3) К</w:t>
            </w:r>
            <w:r w:rsidRPr="00D26F20">
              <w:rPr>
                <w:spacing w:val="-10"/>
                <w:sz w:val="20"/>
                <w:szCs w:val="20"/>
              </w:rPr>
              <w:t xml:space="preserve">оличество государственных служащих территориального органа </w:t>
            </w:r>
            <w:proofErr w:type="spellStart"/>
            <w:r w:rsidRPr="00D26F20">
              <w:rPr>
                <w:spacing w:val="-1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pacing w:val="-10"/>
                <w:sz w:val="20"/>
                <w:szCs w:val="20"/>
              </w:rPr>
              <w:t>, привлеченных к дисциплинарной ответственности по результатам рассмотрения указанных сообщений</w:t>
            </w:r>
            <w:r>
              <w:rPr>
                <w:spacing w:val="-10"/>
                <w:sz w:val="20"/>
                <w:szCs w:val="20"/>
              </w:rPr>
              <w:t xml:space="preserve"> - </w:t>
            </w:r>
            <w:r w:rsidRPr="00D26F20">
              <w:rPr>
                <w:spacing w:val="-10"/>
                <w:sz w:val="20"/>
                <w:szCs w:val="20"/>
              </w:rPr>
              <w:t>чел.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pacing w:val="-10"/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pacing w:val="-10"/>
                <w:sz w:val="20"/>
                <w:szCs w:val="20"/>
              </w:rPr>
              <w:t>3.1.)  сколько из них уволено</w:t>
            </w:r>
            <w:r>
              <w:rPr>
                <w:spacing w:val="-10"/>
                <w:sz w:val="20"/>
                <w:szCs w:val="20"/>
              </w:rPr>
              <w:t xml:space="preserve"> - </w:t>
            </w:r>
            <w:r w:rsidRPr="00D26F20">
              <w:rPr>
                <w:spacing w:val="-10"/>
                <w:sz w:val="20"/>
                <w:szCs w:val="20"/>
              </w:rPr>
              <w:t>чел.</w:t>
            </w: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 xml:space="preserve">В пределах лимитов бюджетных </w:t>
            </w:r>
            <w:r w:rsidRPr="00D26F20">
              <w:rPr>
                <w:sz w:val="20"/>
                <w:szCs w:val="20"/>
              </w:rPr>
              <w:lastRenderedPageBreak/>
              <w:t xml:space="preserve">обязательств на 2012-2013 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sz w:val="20"/>
                <w:szCs w:val="20"/>
              </w:rPr>
              <w:t>Верхне-Донском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управлении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или нарушениях требований к служебному поведению федеральных государственных служащих посредством: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функционирования «горячей линии» (или) «телефона доверия» по вопросам  противодействия коррупции;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приема электронных сообщений на официальный интернет-сайт </w:t>
            </w:r>
            <w:r w:rsidRPr="00CE4024">
              <w:rPr>
                <w:rStyle w:val="31"/>
                <w:rFonts w:eastAsia="Century Schoolbook"/>
                <w:i w:val="0"/>
                <w:sz w:val="20"/>
                <w:szCs w:val="20"/>
              </w:rPr>
              <w:t>Верхне-Донского</w:t>
            </w:r>
            <w:r w:rsidRPr="00CE4024">
              <w:rPr>
                <w:i/>
                <w:sz w:val="20"/>
                <w:szCs w:val="20"/>
              </w:rPr>
              <w:t xml:space="preserve"> </w:t>
            </w:r>
            <w:r w:rsidRPr="00CE402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CE4024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(на выделенный адрес электронный почты по фактам коррупции) с обеспечением возможности взаимодействия заявителя с  </w:t>
            </w:r>
            <w:proofErr w:type="spellStart"/>
            <w:r w:rsidRPr="00D26F20">
              <w:rPr>
                <w:sz w:val="20"/>
                <w:szCs w:val="20"/>
              </w:rPr>
              <w:t>Ростехнадзором</w:t>
            </w:r>
            <w:proofErr w:type="spellEnd"/>
            <w:r w:rsidRPr="00D26F20">
              <w:rPr>
                <w:sz w:val="20"/>
                <w:szCs w:val="20"/>
              </w:rPr>
              <w:t xml:space="preserve">  с использованием компьютерных технологий в режиме «он-</w:t>
            </w:r>
            <w:proofErr w:type="spellStart"/>
            <w:r w:rsidRPr="00D26F20">
              <w:rPr>
                <w:sz w:val="20"/>
                <w:szCs w:val="20"/>
              </w:rPr>
              <w:t>лайн</w:t>
            </w:r>
            <w:proofErr w:type="spellEnd"/>
            <w:r w:rsidRPr="00D26F20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94B7B">
              <w:rPr>
                <w:sz w:val="18"/>
                <w:szCs w:val="18"/>
              </w:rPr>
              <w:t>отдел кадров и спецработы,</w:t>
            </w:r>
            <w:r>
              <w:rPr>
                <w:sz w:val="20"/>
                <w:szCs w:val="20"/>
              </w:rPr>
              <w:t xml:space="preserve"> </w:t>
            </w:r>
            <w:r w:rsidRPr="00361ACA">
              <w:rPr>
                <w:sz w:val="18"/>
                <w:szCs w:val="18"/>
              </w:rPr>
              <w:t>отдел лицензирования, ведения государственного реестра ОПО, нормативного и программного обеспечения</w:t>
            </w:r>
            <w:r w:rsidRPr="00D26F20">
              <w:rPr>
                <w:b/>
                <w:bCs/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7774A5" w:rsidRPr="000C040C" w:rsidRDefault="007774A5" w:rsidP="0007315B">
            <w:pPr>
              <w:pStyle w:val="30"/>
              <w:shd w:val="clear" w:color="auto" w:fill="auto"/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 w:rsidRPr="000C040C">
              <w:rPr>
                <w:sz w:val="20"/>
                <w:szCs w:val="20"/>
              </w:rPr>
              <w:t>На официальном интернет-сайте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Верхне-Донского</w:t>
            </w:r>
            <w:r w:rsidRPr="000C040C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в сети Интернет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</w:t>
            </w:r>
            <w:hyperlink r:id="rId9" w:history="1">
              <w:r w:rsidRPr="000C040C">
                <w:rPr>
                  <w:rStyle w:val="ad"/>
                  <w:i/>
                  <w:iCs/>
                  <w:sz w:val="20"/>
                  <w:szCs w:val="20"/>
                  <w:lang w:val="en-US"/>
                </w:rPr>
                <w:t>http</w:t>
              </w:r>
              <w:r w:rsidRPr="000C040C">
                <w:rPr>
                  <w:rStyle w:val="ad"/>
                  <w:i/>
                  <w:iCs/>
                  <w:sz w:val="20"/>
                  <w:szCs w:val="20"/>
                </w:rPr>
                <w:t>://</w:t>
              </w:r>
              <w:proofErr w:type="spellStart"/>
              <w:r w:rsidRPr="000C040C">
                <w:rPr>
                  <w:rStyle w:val="ad"/>
                  <w:i/>
                  <w:iCs/>
                  <w:sz w:val="20"/>
                  <w:szCs w:val="20"/>
                  <w:lang w:val="en-US"/>
                </w:rPr>
                <w:t>vdon</w:t>
              </w:r>
              <w:proofErr w:type="spellEnd"/>
              <w:r w:rsidRPr="000C040C">
                <w:rPr>
                  <w:rStyle w:val="ad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0C040C">
                <w:rPr>
                  <w:rStyle w:val="ad"/>
                  <w:i/>
                  <w:iCs/>
                  <w:sz w:val="20"/>
                  <w:szCs w:val="20"/>
                  <w:lang w:val="en-US"/>
                </w:rPr>
                <w:t>gosnadzor</w:t>
              </w:r>
              <w:proofErr w:type="spellEnd"/>
              <w:r w:rsidRPr="000C040C">
                <w:rPr>
                  <w:rStyle w:val="ad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0C040C">
                <w:rPr>
                  <w:rStyle w:val="ad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  <w:r w:rsidRPr="000C040C">
                <w:rPr>
                  <w:rStyle w:val="ad"/>
                  <w:i/>
                  <w:iCs/>
                  <w:sz w:val="20"/>
                  <w:szCs w:val="20"/>
                </w:rPr>
                <w:t>/</w:t>
              </w:r>
            </w:hyperlink>
            <w:r w:rsidRPr="000C040C">
              <w:rPr>
                <w:sz w:val="20"/>
                <w:szCs w:val="20"/>
              </w:rPr>
              <w:t xml:space="preserve"> в разделе «Общественная приемная» созда</w:t>
            </w:r>
            <w:r>
              <w:rPr>
                <w:sz w:val="20"/>
                <w:szCs w:val="20"/>
              </w:rPr>
              <w:t>н</w:t>
            </w:r>
            <w:r w:rsidRPr="000C040C">
              <w:rPr>
                <w:sz w:val="20"/>
                <w:szCs w:val="20"/>
              </w:rPr>
              <w:t xml:space="preserve"> подраздел «Профилактика коррупционных и иных правонарушений»</w:t>
            </w:r>
            <w:r>
              <w:rPr>
                <w:sz w:val="20"/>
                <w:szCs w:val="20"/>
              </w:rPr>
              <w:t xml:space="preserve">  указан график </w:t>
            </w:r>
            <w:r w:rsidRPr="000C040C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>ы</w:t>
            </w:r>
            <w:r w:rsidRPr="000C040C">
              <w:rPr>
                <w:sz w:val="20"/>
                <w:szCs w:val="20"/>
              </w:rPr>
              <w:t xml:space="preserve"> телефона «горячей линии»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Верхне-Донского</w:t>
            </w:r>
            <w:r w:rsidRPr="000C040C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>, согласно приказу</w:t>
            </w:r>
            <w:r w:rsidRPr="000C040C">
              <w:rPr>
                <w:sz w:val="20"/>
                <w:szCs w:val="20"/>
              </w:rPr>
              <w:t xml:space="preserve"> от 25.12.2012 г. № 271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3.3.1.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Организация работы  </w:t>
            </w:r>
            <w:r w:rsidRPr="00CE4024">
              <w:rPr>
                <w:rStyle w:val="31"/>
                <w:rFonts w:eastAsia="Century Schoolbook"/>
                <w:i w:val="0"/>
                <w:sz w:val="20"/>
                <w:szCs w:val="20"/>
              </w:rPr>
              <w:lastRenderedPageBreak/>
              <w:t>Верхне-Донского</w:t>
            </w:r>
            <w:r w:rsidRPr="00CE4024">
              <w:rPr>
                <w:i/>
                <w:sz w:val="20"/>
                <w:szCs w:val="20"/>
              </w:rPr>
              <w:t xml:space="preserve"> </w:t>
            </w:r>
            <w:r w:rsidRPr="00CE402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CE4024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26F20">
              <w:rPr>
                <w:i/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 xml:space="preserve">соответствии с принятым распорядительным  актом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>,      регламентирующего работу «горячей линии»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C040C">
              <w:rPr>
                <w:sz w:val="20"/>
                <w:szCs w:val="20"/>
              </w:rPr>
              <w:lastRenderedPageBreak/>
              <w:t>Алифанова</w:t>
            </w:r>
            <w:proofErr w:type="spellEnd"/>
            <w:r w:rsidRPr="000C040C">
              <w:rPr>
                <w:sz w:val="20"/>
                <w:szCs w:val="20"/>
              </w:rPr>
              <w:t xml:space="preserve"> </w:t>
            </w:r>
            <w:r w:rsidRPr="000C040C">
              <w:rPr>
                <w:sz w:val="20"/>
                <w:szCs w:val="20"/>
              </w:rPr>
              <w:lastRenderedPageBreak/>
              <w:t xml:space="preserve">Надежда Николаевна, ведущий специалист-эксперт отдела кадров и спецработы </w:t>
            </w:r>
          </w:p>
          <w:p w:rsidR="007774A5" w:rsidRPr="00D26F20" w:rsidRDefault="007774A5" w:rsidP="0007315B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Октябрь 2012</w:t>
            </w:r>
          </w:p>
        </w:tc>
        <w:tc>
          <w:tcPr>
            <w:tcW w:w="6804" w:type="dxa"/>
          </w:tcPr>
          <w:p w:rsidR="007774A5" w:rsidRDefault="007774A5" w:rsidP="0007315B">
            <w:pPr>
              <w:pStyle w:val="11"/>
              <w:shd w:val="clear" w:color="auto" w:fill="auto"/>
              <w:tabs>
                <w:tab w:val="left" w:pos="1302"/>
              </w:tabs>
              <w:spacing w:line="240" w:lineRule="auto"/>
              <w:ind w:left="34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41555">
              <w:rPr>
                <w:sz w:val="20"/>
                <w:szCs w:val="20"/>
              </w:rPr>
              <w:t>выдел</w:t>
            </w:r>
            <w:r>
              <w:rPr>
                <w:sz w:val="20"/>
                <w:szCs w:val="20"/>
              </w:rPr>
              <w:t>ение</w:t>
            </w:r>
            <w:r w:rsidRPr="00D41555">
              <w:rPr>
                <w:sz w:val="20"/>
                <w:szCs w:val="20"/>
              </w:rPr>
              <w:t xml:space="preserve"> прямо</w:t>
            </w:r>
            <w:r>
              <w:rPr>
                <w:sz w:val="20"/>
                <w:szCs w:val="20"/>
              </w:rPr>
              <w:t>го</w:t>
            </w:r>
            <w:r w:rsidRPr="00D41555">
              <w:rPr>
                <w:sz w:val="20"/>
                <w:szCs w:val="20"/>
              </w:rPr>
              <w:t xml:space="preserve"> городско</w:t>
            </w:r>
            <w:r>
              <w:rPr>
                <w:sz w:val="20"/>
                <w:szCs w:val="20"/>
              </w:rPr>
              <w:t>го</w:t>
            </w:r>
            <w:r w:rsidRPr="00D41555">
              <w:rPr>
                <w:sz w:val="20"/>
                <w:szCs w:val="20"/>
              </w:rPr>
              <w:t xml:space="preserve"> телефонн</w:t>
            </w:r>
            <w:r>
              <w:rPr>
                <w:sz w:val="20"/>
                <w:szCs w:val="20"/>
              </w:rPr>
              <w:t>ого</w:t>
            </w:r>
            <w:r w:rsidRPr="00D41555">
              <w:rPr>
                <w:sz w:val="20"/>
                <w:szCs w:val="20"/>
              </w:rPr>
              <w:t xml:space="preserve"> номер</w:t>
            </w:r>
            <w:r>
              <w:rPr>
                <w:sz w:val="20"/>
                <w:szCs w:val="20"/>
              </w:rPr>
              <w:t>а</w:t>
            </w:r>
            <w:r w:rsidRPr="00D41555">
              <w:rPr>
                <w:sz w:val="20"/>
                <w:szCs w:val="20"/>
              </w:rPr>
              <w:t xml:space="preserve"> для обеспечения </w:t>
            </w:r>
            <w:r w:rsidRPr="00D41555">
              <w:rPr>
                <w:sz w:val="20"/>
                <w:szCs w:val="20"/>
              </w:rPr>
              <w:lastRenderedPageBreak/>
              <w:t>бесперебойной работы телефона «горячей линии» Верхн</w:t>
            </w:r>
            <w:proofErr w:type="gramStart"/>
            <w:r w:rsidRPr="00D41555">
              <w:rPr>
                <w:sz w:val="20"/>
                <w:szCs w:val="20"/>
              </w:rPr>
              <w:t>е-</w:t>
            </w:r>
            <w:proofErr w:type="gramEnd"/>
            <w:r w:rsidRPr="00D41555">
              <w:rPr>
                <w:sz w:val="20"/>
                <w:szCs w:val="20"/>
              </w:rPr>
              <w:t xml:space="preserve"> 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и обеспеч</w:t>
            </w:r>
            <w:r>
              <w:rPr>
                <w:sz w:val="20"/>
                <w:szCs w:val="20"/>
              </w:rPr>
              <w:t>ение</w:t>
            </w:r>
            <w:r w:rsidRPr="00D41555">
              <w:rPr>
                <w:sz w:val="20"/>
                <w:szCs w:val="20"/>
              </w:rPr>
              <w:t xml:space="preserve"> телефонным аппаратом с возможностью записи телефонных разговоров</w:t>
            </w:r>
            <w:r>
              <w:rPr>
                <w:sz w:val="20"/>
                <w:szCs w:val="20"/>
              </w:rPr>
              <w:t>;</w:t>
            </w:r>
          </w:p>
          <w:p w:rsidR="007774A5" w:rsidRPr="00D41555" w:rsidRDefault="007774A5" w:rsidP="0007315B">
            <w:pPr>
              <w:pStyle w:val="11"/>
              <w:shd w:val="clear" w:color="auto" w:fill="auto"/>
              <w:tabs>
                <w:tab w:val="left" w:pos="1302"/>
              </w:tabs>
              <w:spacing w:line="240" w:lineRule="auto"/>
              <w:ind w:left="34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D41555">
              <w:rPr>
                <w:sz w:val="20"/>
                <w:szCs w:val="20"/>
              </w:rPr>
              <w:t>беспеч</w:t>
            </w:r>
            <w:r>
              <w:rPr>
                <w:sz w:val="20"/>
                <w:szCs w:val="20"/>
              </w:rPr>
              <w:t>ение</w:t>
            </w:r>
            <w:r w:rsidRPr="00D41555">
              <w:rPr>
                <w:sz w:val="20"/>
                <w:szCs w:val="20"/>
              </w:rPr>
              <w:t xml:space="preserve"> прием</w:t>
            </w:r>
            <w:r>
              <w:rPr>
                <w:sz w:val="20"/>
                <w:szCs w:val="20"/>
              </w:rPr>
              <w:t>а</w:t>
            </w:r>
            <w:r w:rsidRPr="00D41555">
              <w:rPr>
                <w:sz w:val="20"/>
                <w:szCs w:val="20"/>
              </w:rPr>
              <w:t xml:space="preserve"> сообщений граждан и юридических лиц на телефон «горячей линии»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ежедневно, кроме выходных и праздничных дней, согласно режиму работы и в соответствии с утвержденным служебным распорядком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(понедельник-четверг с 8.30 до 17.30, в пятницу с 8.30 до 16.15)</w:t>
            </w:r>
            <w:r>
              <w:rPr>
                <w:sz w:val="20"/>
                <w:szCs w:val="20"/>
              </w:rPr>
              <w:t>;</w:t>
            </w:r>
          </w:p>
          <w:p w:rsidR="007774A5" w:rsidRPr="00D41555" w:rsidRDefault="007774A5" w:rsidP="0007315B">
            <w:pPr>
              <w:pStyle w:val="21"/>
              <w:numPr>
                <w:ilvl w:val="1"/>
                <w:numId w:val="3"/>
              </w:numPr>
              <w:shd w:val="clear" w:color="auto" w:fill="auto"/>
              <w:tabs>
                <w:tab w:val="left" w:pos="34"/>
              </w:tabs>
              <w:spacing w:before="0" w:line="240" w:lineRule="auto"/>
              <w:ind w:left="34"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D41555">
              <w:rPr>
                <w:sz w:val="20"/>
                <w:szCs w:val="20"/>
              </w:rPr>
              <w:t>беспеч</w:t>
            </w:r>
            <w:r>
              <w:rPr>
                <w:sz w:val="20"/>
                <w:szCs w:val="20"/>
              </w:rPr>
              <w:t>ение</w:t>
            </w:r>
            <w:r w:rsidRPr="00D41555">
              <w:rPr>
                <w:sz w:val="20"/>
                <w:szCs w:val="20"/>
              </w:rPr>
              <w:t xml:space="preserve"> регистраци</w:t>
            </w:r>
            <w:r>
              <w:rPr>
                <w:sz w:val="20"/>
                <w:szCs w:val="20"/>
              </w:rPr>
              <w:t>и</w:t>
            </w:r>
            <w:r w:rsidRPr="00D41555">
              <w:rPr>
                <w:sz w:val="20"/>
                <w:szCs w:val="20"/>
              </w:rPr>
              <w:t xml:space="preserve"> принятых сообщений от граждан и юридических лиц, поступивших на телефон «горячей линии» Верхн</w:t>
            </w:r>
            <w:proofErr w:type="gramStart"/>
            <w:r w:rsidRPr="00D41555">
              <w:rPr>
                <w:sz w:val="20"/>
                <w:szCs w:val="20"/>
              </w:rPr>
              <w:t>е-</w:t>
            </w:r>
            <w:proofErr w:type="gramEnd"/>
            <w:r w:rsidRPr="00D41555">
              <w:rPr>
                <w:sz w:val="20"/>
                <w:szCs w:val="20"/>
              </w:rPr>
              <w:t xml:space="preserve"> 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в журнале регистрации сообщений, поступивших на телефон «горячей линии» от граждан и юридических лиц по фактам коррупции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774A5" w:rsidRPr="00D26F20" w:rsidRDefault="007774A5" w:rsidP="0007315B">
            <w:pPr>
              <w:tabs>
                <w:tab w:val="left" w:pos="7155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41555">
              <w:rPr>
                <w:sz w:val="20"/>
                <w:szCs w:val="20"/>
              </w:rPr>
              <w:t xml:space="preserve">размещение информации о функционировании и режиме работы телефона «горячей линии»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на официальном сайте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в сети Интернет и на информационных стендах в здании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985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 xml:space="preserve">В пределах лимитов </w:t>
            </w:r>
            <w:r w:rsidRPr="00D26F20">
              <w:rPr>
                <w:sz w:val="20"/>
                <w:szCs w:val="20"/>
              </w:rPr>
              <w:lastRenderedPageBreak/>
              <w:t xml:space="preserve">бюджетных обязательств на 2012-2013 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2693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Обобщение практики рассмотрения полученных в разных формах обращений граждан и организаций  по фактам проявления  коррупции и повышения результативност</w:t>
            </w:r>
            <w:r>
              <w:rPr>
                <w:sz w:val="20"/>
                <w:szCs w:val="20"/>
              </w:rPr>
              <w:t xml:space="preserve">и и эффективности этой работы в </w:t>
            </w:r>
            <w:r w:rsidRPr="0004179C">
              <w:rPr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04179C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</w:rPr>
            </w:pPr>
            <w:r w:rsidRPr="00D26F20">
              <w:rPr>
                <w:b/>
                <w:bCs/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0C040C">
              <w:rPr>
                <w:sz w:val="20"/>
                <w:szCs w:val="20"/>
              </w:rPr>
              <w:t xml:space="preserve">отдел кадров и спецработы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Декабрь 2012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Декабрь 2013</w:t>
            </w:r>
          </w:p>
        </w:tc>
        <w:tc>
          <w:tcPr>
            <w:tcW w:w="6804" w:type="dxa"/>
          </w:tcPr>
          <w:p w:rsidR="007774A5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7774A5" w:rsidRPr="00361ACA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361ACA">
              <w:rPr>
                <w:sz w:val="20"/>
                <w:szCs w:val="20"/>
                <w:shd w:val="clear" w:color="auto" w:fill="FFFFFF"/>
              </w:rPr>
              <w:t>Выявление и проверка сведений о коррупционных проявлениях в деятельности сотрудников Верхне-Донского управления</w:t>
            </w:r>
          </w:p>
        </w:tc>
        <w:tc>
          <w:tcPr>
            <w:tcW w:w="1985" w:type="dxa"/>
          </w:tcPr>
          <w:p w:rsidR="007774A5" w:rsidRPr="000E4114" w:rsidRDefault="007774A5" w:rsidP="0007315B">
            <w:pPr>
              <w:tabs>
                <w:tab w:val="left" w:pos="7155"/>
              </w:tabs>
              <w:rPr>
                <w:sz w:val="18"/>
                <w:szCs w:val="18"/>
              </w:rPr>
            </w:pPr>
            <w:r w:rsidRPr="000E4114">
              <w:rPr>
                <w:sz w:val="18"/>
                <w:szCs w:val="18"/>
              </w:rPr>
              <w:t>Дополнительных средств на осуществление мероприятий по противодействию коррупции не выделено. Осуществление мероприятий обеспечивается в рамках выделенных лимитов бюджетных обязательств на обеспечение деятельности Управления</w:t>
            </w:r>
          </w:p>
        </w:tc>
      </w:tr>
      <w:tr w:rsidR="007774A5" w:rsidRPr="00D26F20" w:rsidTr="0007315B">
        <w:tc>
          <w:tcPr>
            <w:tcW w:w="85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3.5.</w:t>
            </w:r>
          </w:p>
        </w:tc>
        <w:tc>
          <w:tcPr>
            <w:tcW w:w="2693" w:type="dxa"/>
          </w:tcPr>
          <w:p w:rsidR="007774A5" w:rsidRPr="00CE4024" w:rsidRDefault="007774A5" w:rsidP="0007315B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Обеспечение эффективного взаимодействия   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</w:t>
            </w:r>
            <w:r w:rsidRPr="00D26F20">
              <w:rPr>
                <w:sz w:val="20"/>
                <w:szCs w:val="20"/>
              </w:rPr>
              <w:lastRenderedPageBreak/>
              <w:t xml:space="preserve">коррупции в </w:t>
            </w:r>
            <w:r w:rsidRPr="0004179C">
              <w:rPr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04179C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</w:rPr>
            </w:pPr>
            <w:r w:rsidRPr="000C040C">
              <w:rPr>
                <w:sz w:val="20"/>
                <w:szCs w:val="20"/>
              </w:rPr>
              <w:lastRenderedPageBreak/>
              <w:t>отдел кадров и спецработы</w:t>
            </w:r>
            <w:r w:rsidRPr="00D26F20">
              <w:rPr>
                <w:b/>
                <w:bCs/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74A5" w:rsidRPr="00D26F20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7774A5" w:rsidRPr="000E4114" w:rsidRDefault="007774A5" w:rsidP="000731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4114">
              <w:rPr>
                <w:rFonts w:ascii="Times New Roman" w:hAnsi="Times New Roman" w:cs="Times New Roman"/>
              </w:rPr>
              <w:t xml:space="preserve">Выработка эффективных форм и методов противодействия  коррупции с учетом специфики деятельности </w:t>
            </w:r>
            <w:r w:rsidRPr="000E4114">
              <w:rPr>
                <w:rFonts w:ascii="Times New Roman" w:hAnsi="Times New Roman" w:cs="Times New Roman"/>
                <w:shd w:val="clear" w:color="auto" w:fill="FFFFFF"/>
              </w:rPr>
              <w:t>Верхне-Донского управления</w:t>
            </w:r>
            <w:r w:rsidRPr="000E4114">
              <w:rPr>
                <w:rFonts w:ascii="Times New Roman" w:hAnsi="Times New Roman" w:cs="Times New Roman"/>
              </w:rPr>
              <w:t>.</w:t>
            </w:r>
          </w:p>
          <w:p w:rsidR="007774A5" w:rsidRPr="00383383" w:rsidRDefault="007774A5" w:rsidP="00073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4">
              <w:rPr>
                <w:rFonts w:ascii="Times New Roman" w:hAnsi="Times New Roman" w:cs="Times New Roman"/>
              </w:rPr>
              <w:t>Обеспечение участия институтов гражданского общества в противодействии коррупции</w:t>
            </w:r>
            <w:r w:rsidRPr="003833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74A5" w:rsidRPr="000E4114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383383">
              <w:t xml:space="preserve">  </w:t>
            </w:r>
          </w:p>
        </w:tc>
        <w:tc>
          <w:tcPr>
            <w:tcW w:w="1985" w:type="dxa"/>
          </w:tcPr>
          <w:p w:rsidR="007774A5" w:rsidRPr="000E4114" w:rsidRDefault="007774A5" w:rsidP="0007315B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0E4114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</w:t>
            </w:r>
            <w:r>
              <w:rPr>
                <w:sz w:val="20"/>
                <w:szCs w:val="20"/>
              </w:rPr>
              <w:t>.</w:t>
            </w:r>
          </w:p>
        </w:tc>
      </w:tr>
      <w:tr w:rsidR="007774A5" w:rsidRPr="00D26F20" w:rsidTr="000731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Обеспечение эффективного взаимодействия </w:t>
            </w:r>
            <w:r w:rsidRPr="00CE4024">
              <w:rPr>
                <w:rStyle w:val="31"/>
                <w:rFonts w:eastAsia="Century Schoolbook"/>
                <w:b w:val="0"/>
                <w:i w:val="0"/>
                <w:sz w:val="20"/>
                <w:szCs w:val="20"/>
              </w:rPr>
              <w:t>Верхне-Донского</w:t>
            </w:r>
            <w:r w:rsidRPr="00CE4024">
              <w:rPr>
                <w:b w:val="0"/>
                <w:i/>
                <w:sz w:val="20"/>
                <w:szCs w:val="20"/>
              </w:rPr>
              <w:t xml:space="preserve"> </w:t>
            </w:r>
            <w:r w:rsidRPr="00CE4024">
              <w:rPr>
                <w:b w:val="0"/>
                <w:sz w:val="20"/>
                <w:szCs w:val="20"/>
              </w:rPr>
              <w:t xml:space="preserve">управления </w:t>
            </w:r>
            <w:proofErr w:type="spellStart"/>
            <w:r w:rsidRPr="00CE4024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D26F20">
              <w:rPr>
                <w:b w:val="0"/>
                <w:sz w:val="20"/>
                <w:szCs w:val="20"/>
              </w:rPr>
              <w:t>со</w:t>
            </w:r>
            <w:proofErr w:type="gramEnd"/>
            <w:r w:rsidRPr="00D26F20">
              <w:rPr>
                <w:b w:val="0"/>
                <w:sz w:val="20"/>
                <w:szCs w:val="20"/>
              </w:rPr>
              <w:t xml:space="preserve">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 </w:t>
            </w:r>
            <w:proofErr w:type="spellStart"/>
            <w:r w:rsidRPr="00D26F20">
              <w:rPr>
                <w:b w:val="0"/>
                <w:sz w:val="20"/>
                <w:szCs w:val="20"/>
              </w:rPr>
              <w:t>Ростехнадзором</w:t>
            </w:r>
            <w:proofErr w:type="spellEnd"/>
            <w:r w:rsidRPr="00D26F20">
              <w:rPr>
                <w:b w:val="0"/>
                <w:bCs w:val="0"/>
                <w:sz w:val="20"/>
                <w:szCs w:val="20"/>
              </w:rPr>
              <w:t xml:space="preserve">, и придании гласности фактов коррупции в </w:t>
            </w:r>
            <w:proofErr w:type="spellStart"/>
            <w:r w:rsidRPr="00D26F20">
              <w:rPr>
                <w:b w:val="0"/>
                <w:bCs w:val="0"/>
                <w:sz w:val="20"/>
                <w:szCs w:val="20"/>
              </w:rPr>
              <w:t>террториальном</w:t>
            </w:r>
            <w:proofErr w:type="spellEnd"/>
            <w:r w:rsidRPr="00D26F20">
              <w:rPr>
                <w:b w:val="0"/>
                <w:bCs w:val="0"/>
                <w:sz w:val="20"/>
                <w:szCs w:val="20"/>
              </w:rPr>
              <w:t xml:space="preserve"> органе </w:t>
            </w:r>
            <w:proofErr w:type="spellStart"/>
            <w:r w:rsidRPr="00D26F20">
              <w:rPr>
                <w:b w:val="0"/>
                <w:bCs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</w:rPr>
            </w:pPr>
            <w:r w:rsidRPr="000C040C">
              <w:rPr>
                <w:sz w:val="20"/>
                <w:szCs w:val="20"/>
              </w:rPr>
              <w:t>отдел кадров и спецработы</w:t>
            </w:r>
            <w:r w:rsidRPr="00D26F20">
              <w:rPr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7774A5" w:rsidRPr="00D26F20" w:rsidRDefault="007774A5" w:rsidP="0007315B">
            <w:pPr>
              <w:pStyle w:val="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594B7B">
              <w:rPr>
                <w:b w:val="0"/>
                <w:sz w:val="20"/>
                <w:szCs w:val="20"/>
              </w:rPr>
              <w:t>На систематической основе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594B7B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 </w:t>
            </w:r>
            <w:r w:rsidRPr="00594B7B">
              <w:rPr>
                <w:b w:val="0"/>
                <w:sz w:val="20"/>
                <w:szCs w:val="20"/>
              </w:rPr>
              <w:t>Обеспечение гражданам доступа к информации о реализации  мероприятий, направленных на противодействие коррупции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594B7B" w:rsidRDefault="007774A5" w:rsidP="0007315B">
            <w:pPr>
              <w:pStyle w:val="4"/>
              <w:jc w:val="left"/>
              <w:rPr>
                <w:b w:val="0"/>
                <w:bCs w:val="0"/>
                <w:sz w:val="18"/>
                <w:szCs w:val="18"/>
              </w:rPr>
            </w:pPr>
            <w:r w:rsidRPr="00594B7B">
              <w:rPr>
                <w:b w:val="0"/>
                <w:sz w:val="18"/>
                <w:szCs w:val="18"/>
              </w:rPr>
              <w:t>Дополнительных средств на осуществление мероприятий по противодействию коррупции не выделено</w:t>
            </w:r>
          </w:p>
        </w:tc>
      </w:tr>
      <w:tr w:rsidR="007774A5" w:rsidRPr="00D26F20" w:rsidTr="000731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Мониторинг публикаций в  средствах массовой информации о фактах проявления коррупции в </w:t>
            </w:r>
            <w:r w:rsidRPr="00CE4024">
              <w:rPr>
                <w:b w:val="0"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CE4024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sz w:val="20"/>
                <w:szCs w:val="20"/>
              </w:rPr>
              <w:t xml:space="preserve"> и организация проверки таких фактов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0E4114" w:rsidRDefault="007774A5" w:rsidP="0007315B">
            <w:pPr>
              <w:pStyle w:val="4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 </w:t>
            </w:r>
            <w:r w:rsidRPr="000E411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7774A5" w:rsidRPr="00D26F20" w:rsidRDefault="007774A5" w:rsidP="0007315B">
            <w:pPr>
              <w:pStyle w:val="4"/>
              <w:jc w:val="left"/>
              <w:rPr>
                <w:b w:val="0"/>
                <w:sz w:val="20"/>
                <w:szCs w:val="20"/>
              </w:rPr>
            </w:pPr>
          </w:p>
          <w:p w:rsidR="007774A5" w:rsidRPr="00D26F20" w:rsidRDefault="007774A5" w:rsidP="0007315B">
            <w:pPr>
              <w:pStyle w:val="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594B7B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594B7B">
              <w:rPr>
                <w:b w:val="0"/>
                <w:sz w:val="20"/>
                <w:szCs w:val="20"/>
              </w:rPr>
              <w:t>На систематической основе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594B7B" w:rsidRDefault="007774A5" w:rsidP="0007315B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594B7B">
              <w:rPr>
                <w:b w:val="0"/>
                <w:sz w:val="20"/>
                <w:szCs w:val="20"/>
              </w:rPr>
              <w:t>Обеспечение гражданам доступа к информации о реализации  мероприятий, направленных на противодействие коррупции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594B7B" w:rsidRDefault="007774A5" w:rsidP="0007315B">
            <w:pPr>
              <w:pStyle w:val="4"/>
              <w:jc w:val="left"/>
              <w:rPr>
                <w:b w:val="0"/>
                <w:bCs w:val="0"/>
                <w:sz w:val="18"/>
                <w:szCs w:val="18"/>
              </w:rPr>
            </w:pPr>
            <w:r w:rsidRPr="00594B7B">
              <w:rPr>
                <w:b w:val="0"/>
                <w:sz w:val="18"/>
                <w:szCs w:val="18"/>
              </w:rPr>
              <w:t>Дополнительных средств на осуществление мероприятий по противодействию коррупции не выделено</w:t>
            </w:r>
          </w:p>
        </w:tc>
      </w:tr>
      <w:tr w:rsidR="007774A5" w:rsidRPr="00D26F20" w:rsidTr="000731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pStyle w:val="4"/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D26F20">
              <w:rPr>
                <w:sz w:val="20"/>
                <w:szCs w:val="20"/>
                <w:u w:val="single"/>
              </w:rPr>
              <w:t>Пункты</w:t>
            </w:r>
            <w:proofErr w:type="gramEnd"/>
            <w:r w:rsidRPr="00D26F20">
              <w:rPr>
                <w:sz w:val="20"/>
                <w:szCs w:val="20"/>
                <w:u w:val="single"/>
              </w:rPr>
              <w:t xml:space="preserve"> добавленные с учетом надзорной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pStyle w:val="1"/>
              <w:rPr>
                <w:b/>
                <w:bCs/>
                <w:sz w:val="20"/>
                <w:szCs w:val="20"/>
              </w:rPr>
            </w:pPr>
            <w:r w:rsidRPr="00D26F20">
              <w:rPr>
                <w:b/>
                <w:bCs/>
                <w:sz w:val="20"/>
                <w:szCs w:val="20"/>
              </w:rPr>
              <w:t xml:space="preserve"> Указать ответственных</w:t>
            </w:r>
          </w:p>
          <w:p w:rsidR="007774A5" w:rsidRPr="00D26F20" w:rsidRDefault="007774A5" w:rsidP="0007315B">
            <w:pPr>
              <w:pStyle w:val="4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исполнителей</w:t>
            </w:r>
          </w:p>
          <w:p w:rsidR="007774A5" w:rsidRPr="00D26F20" w:rsidRDefault="007774A5" w:rsidP="0007315B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</w:rPr>
            </w:pPr>
          </w:p>
          <w:p w:rsidR="007774A5" w:rsidRPr="00D26F20" w:rsidRDefault="007774A5" w:rsidP="0007315B">
            <w:pPr>
              <w:tabs>
                <w:tab w:val="left" w:pos="7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pStyle w:val="4"/>
              <w:jc w:val="left"/>
              <w:rPr>
                <w:bCs w:val="0"/>
                <w:sz w:val="20"/>
                <w:szCs w:val="20"/>
              </w:rPr>
            </w:pPr>
            <w:r w:rsidRPr="00D26F20">
              <w:rPr>
                <w:bCs w:val="0"/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pStyle w:val="4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A5" w:rsidRPr="00D26F20" w:rsidRDefault="007774A5" w:rsidP="0007315B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>В пределах лимитов бюджетных обязательств на 2012-2013</w:t>
            </w:r>
          </w:p>
        </w:tc>
      </w:tr>
    </w:tbl>
    <w:p w:rsidR="00034832" w:rsidRPr="007774A5" w:rsidRDefault="00034832" w:rsidP="007774A5">
      <w:bookmarkStart w:id="0" w:name="_GoBack"/>
      <w:bookmarkEnd w:id="0"/>
    </w:p>
    <w:sectPr w:rsidR="00034832" w:rsidRPr="007774A5" w:rsidSect="009C18B2">
      <w:headerReference w:type="even" r:id="rId10"/>
      <w:headerReference w:type="defaul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30" w:rsidRDefault="00485530">
      <w:r>
        <w:separator/>
      </w:r>
    </w:p>
  </w:endnote>
  <w:endnote w:type="continuationSeparator" w:id="0">
    <w:p w:rsidR="00485530" w:rsidRDefault="0048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30" w:rsidRDefault="00485530">
      <w:r>
        <w:separator/>
      </w:r>
    </w:p>
  </w:footnote>
  <w:footnote w:type="continuationSeparator" w:id="0">
    <w:p w:rsidR="00485530" w:rsidRDefault="00485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DC" w:rsidRDefault="00BB2DEB" w:rsidP="00EE06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BDC" w:rsidRDefault="00485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DC" w:rsidRDefault="00BB2DEB" w:rsidP="00EE06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4A5">
      <w:rPr>
        <w:rStyle w:val="a5"/>
        <w:noProof/>
      </w:rPr>
      <w:t>17</w:t>
    </w:r>
    <w:r>
      <w:rPr>
        <w:rStyle w:val="a5"/>
      </w:rPr>
      <w:fldChar w:fldCharType="end"/>
    </w:r>
  </w:p>
  <w:p w:rsidR="00033BDC" w:rsidRDefault="004855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C20"/>
    <w:multiLevelType w:val="multilevel"/>
    <w:tmpl w:val="97589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86697"/>
    <w:multiLevelType w:val="multilevel"/>
    <w:tmpl w:val="A80C8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5B23F4"/>
    <w:multiLevelType w:val="hybridMultilevel"/>
    <w:tmpl w:val="F8AC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13"/>
    <w:rsid w:val="0000038B"/>
    <w:rsid w:val="000008C7"/>
    <w:rsid w:val="00000D7E"/>
    <w:rsid w:val="00005F4A"/>
    <w:rsid w:val="00006B07"/>
    <w:rsid w:val="00013C85"/>
    <w:rsid w:val="000140AD"/>
    <w:rsid w:val="00022242"/>
    <w:rsid w:val="00022BEC"/>
    <w:rsid w:val="00026AE8"/>
    <w:rsid w:val="000307C8"/>
    <w:rsid w:val="00034832"/>
    <w:rsid w:val="0003491D"/>
    <w:rsid w:val="00034E3A"/>
    <w:rsid w:val="00036270"/>
    <w:rsid w:val="000412D2"/>
    <w:rsid w:val="000416F6"/>
    <w:rsid w:val="000438AC"/>
    <w:rsid w:val="000438EF"/>
    <w:rsid w:val="00047440"/>
    <w:rsid w:val="00056326"/>
    <w:rsid w:val="00070E46"/>
    <w:rsid w:val="000711A5"/>
    <w:rsid w:val="0007398B"/>
    <w:rsid w:val="00075098"/>
    <w:rsid w:val="00081863"/>
    <w:rsid w:val="00081E43"/>
    <w:rsid w:val="0008380D"/>
    <w:rsid w:val="00084875"/>
    <w:rsid w:val="00085A0E"/>
    <w:rsid w:val="00087516"/>
    <w:rsid w:val="00094222"/>
    <w:rsid w:val="00097591"/>
    <w:rsid w:val="000A5F5C"/>
    <w:rsid w:val="000B23C7"/>
    <w:rsid w:val="000B2871"/>
    <w:rsid w:val="000B4049"/>
    <w:rsid w:val="000B4817"/>
    <w:rsid w:val="000C428A"/>
    <w:rsid w:val="000C4FAA"/>
    <w:rsid w:val="000C592D"/>
    <w:rsid w:val="000D25C5"/>
    <w:rsid w:val="000D6E77"/>
    <w:rsid w:val="000D6ED4"/>
    <w:rsid w:val="000D6F67"/>
    <w:rsid w:val="000D7B24"/>
    <w:rsid w:val="000F01EC"/>
    <w:rsid w:val="0010146B"/>
    <w:rsid w:val="001024B4"/>
    <w:rsid w:val="00102998"/>
    <w:rsid w:val="001035E5"/>
    <w:rsid w:val="0010484C"/>
    <w:rsid w:val="00110108"/>
    <w:rsid w:val="001144BE"/>
    <w:rsid w:val="001155D6"/>
    <w:rsid w:val="00116BA3"/>
    <w:rsid w:val="00117355"/>
    <w:rsid w:val="001207BA"/>
    <w:rsid w:val="00130855"/>
    <w:rsid w:val="00133ED2"/>
    <w:rsid w:val="00137BF1"/>
    <w:rsid w:val="00141215"/>
    <w:rsid w:val="001459AD"/>
    <w:rsid w:val="00146BDA"/>
    <w:rsid w:val="00150BC4"/>
    <w:rsid w:val="00152C2A"/>
    <w:rsid w:val="0015344B"/>
    <w:rsid w:val="00153F67"/>
    <w:rsid w:val="00156B7C"/>
    <w:rsid w:val="00172E92"/>
    <w:rsid w:val="001739F7"/>
    <w:rsid w:val="00180FB0"/>
    <w:rsid w:val="00182430"/>
    <w:rsid w:val="00186233"/>
    <w:rsid w:val="001878C3"/>
    <w:rsid w:val="00190761"/>
    <w:rsid w:val="00190DB8"/>
    <w:rsid w:val="00191DE7"/>
    <w:rsid w:val="00196E12"/>
    <w:rsid w:val="001A27C9"/>
    <w:rsid w:val="001A5FEC"/>
    <w:rsid w:val="001B2214"/>
    <w:rsid w:val="001B2872"/>
    <w:rsid w:val="001B35C8"/>
    <w:rsid w:val="001B5E74"/>
    <w:rsid w:val="001C4295"/>
    <w:rsid w:val="001C4564"/>
    <w:rsid w:val="001C604E"/>
    <w:rsid w:val="001D589E"/>
    <w:rsid w:val="001D59E6"/>
    <w:rsid w:val="001E1E89"/>
    <w:rsid w:val="001E34FF"/>
    <w:rsid w:val="001F5B2E"/>
    <w:rsid w:val="001F617F"/>
    <w:rsid w:val="00200141"/>
    <w:rsid w:val="00202DBF"/>
    <w:rsid w:val="0020394A"/>
    <w:rsid w:val="00205F66"/>
    <w:rsid w:val="00212338"/>
    <w:rsid w:val="0021302B"/>
    <w:rsid w:val="00213129"/>
    <w:rsid w:val="00221FC4"/>
    <w:rsid w:val="00231A51"/>
    <w:rsid w:val="0023355E"/>
    <w:rsid w:val="00243AC6"/>
    <w:rsid w:val="002476FC"/>
    <w:rsid w:val="002525AF"/>
    <w:rsid w:val="002568EB"/>
    <w:rsid w:val="0025693B"/>
    <w:rsid w:val="00256D24"/>
    <w:rsid w:val="00261281"/>
    <w:rsid w:val="002648C8"/>
    <w:rsid w:val="00275865"/>
    <w:rsid w:val="002761DE"/>
    <w:rsid w:val="00282E14"/>
    <w:rsid w:val="002833FE"/>
    <w:rsid w:val="002923A5"/>
    <w:rsid w:val="00292A54"/>
    <w:rsid w:val="00292B36"/>
    <w:rsid w:val="002933F4"/>
    <w:rsid w:val="00296F32"/>
    <w:rsid w:val="002A49F1"/>
    <w:rsid w:val="002B04D2"/>
    <w:rsid w:val="002B09FA"/>
    <w:rsid w:val="002B3744"/>
    <w:rsid w:val="002B4C13"/>
    <w:rsid w:val="002B5F5E"/>
    <w:rsid w:val="002C4A59"/>
    <w:rsid w:val="002D1000"/>
    <w:rsid w:val="002D6BB8"/>
    <w:rsid w:val="002D768F"/>
    <w:rsid w:val="002E35F2"/>
    <w:rsid w:val="002E4990"/>
    <w:rsid w:val="002E5F08"/>
    <w:rsid w:val="002F224A"/>
    <w:rsid w:val="002F240E"/>
    <w:rsid w:val="002F2FB2"/>
    <w:rsid w:val="002F7B3A"/>
    <w:rsid w:val="00300132"/>
    <w:rsid w:val="003020BB"/>
    <w:rsid w:val="003035F1"/>
    <w:rsid w:val="00303EF8"/>
    <w:rsid w:val="00304C25"/>
    <w:rsid w:val="0030644F"/>
    <w:rsid w:val="00307281"/>
    <w:rsid w:val="00312DB7"/>
    <w:rsid w:val="00313722"/>
    <w:rsid w:val="00314FFD"/>
    <w:rsid w:val="00323811"/>
    <w:rsid w:val="0032464F"/>
    <w:rsid w:val="00324A27"/>
    <w:rsid w:val="00325D8A"/>
    <w:rsid w:val="0032615E"/>
    <w:rsid w:val="003313AA"/>
    <w:rsid w:val="003322BA"/>
    <w:rsid w:val="00333F61"/>
    <w:rsid w:val="0034505F"/>
    <w:rsid w:val="0034798D"/>
    <w:rsid w:val="00354E32"/>
    <w:rsid w:val="00361875"/>
    <w:rsid w:val="00361C35"/>
    <w:rsid w:val="003647F6"/>
    <w:rsid w:val="00364B42"/>
    <w:rsid w:val="00365379"/>
    <w:rsid w:val="00370A51"/>
    <w:rsid w:val="00375E01"/>
    <w:rsid w:val="00381F77"/>
    <w:rsid w:val="00385205"/>
    <w:rsid w:val="00394BA5"/>
    <w:rsid w:val="00395BEB"/>
    <w:rsid w:val="003A084C"/>
    <w:rsid w:val="003A106E"/>
    <w:rsid w:val="003A6BAB"/>
    <w:rsid w:val="003B0281"/>
    <w:rsid w:val="003B031E"/>
    <w:rsid w:val="003B1C56"/>
    <w:rsid w:val="003B30A0"/>
    <w:rsid w:val="003C03A7"/>
    <w:rsid w:val="003C3B7E"/>
    <w:rsid w:val="003C46A9"/>
    <w:rsid w:val="003D23C0"/>
    <w:rsid w:val="003D5E12"/>
    <w:rsid w:val="003E06AC"/>
    <w:rsid w:val="003E216D"/>
    <w:rsid w:val="003E3BD4"/>
    <w:rsid w:val="003E4DBD"/>
    <w:rsid w:val="003F3574"/>
    <w:rsid w:val="003F5474"/>
    <w:rsid w:val="003F5ACA"/>
    <w:rsid w:val="00403AAF"/>
    <w:rsid w:val="00410648"/>
    <w:rsid w:val="004124A0"/>
    <w:rsid w:val="00413032"/>
    <w:rsid w:val="004202FB"/>
    <w:rsid w:val="004252D4"/>
    <w:rsid w:val="00427B1C"/>
    <w:rsid w:val="00432979"/>
    <w:rsid w:val="00433308"/>
    <w:rsid w:val="00434570"/>
    <w:rsid w:val="00434642"/>
    <w:rsid w:val="00435322"/>
    <w:rsid w:val="004361D7"/>
    <w:rsid w:val="004402E8"/>
    <w:rsid w:val="004423E2"/>
    <w:rsid w:val="004529E1"/>
    <w:rsid w:val="0045357C"/>
    <w:rsid w:val="00461555"/>
    <w:rsid w:val="004620F5"/>
    <w:rsid w:val="00474E2B"/>
    <w:rsid w:val="0047584C"/>
    <w:rsid w:val="004809C8"/>
    <w:rsid w:val="00480E3B"/>
    <w:rsid w:val="00481EFB"/>
    <w:rsid w:val="00483360"/>
    <w:rsid w:val="00485530"/>
    <w:rsid w:val="004864C2"/>
    <w:rsid w:val="00490E0B"/>
    <w:rsid w:val="0049263E"/>
    <w:rsid w:val="0049325E"/>
    <w:rsid w:val="00495F10"/>
    <w:rsid w:val="00497D13"/>
    <w:rsid w:val="004A16BA"/>
    <w:rsid w:val="004A50B3"/>
    <w:rsid w:val="004A6171"/>
    <w:rsid w:val="004A6F7E"/>
    <w:rsid w:val="004B3A76"/>
    <w:rsid w:val="004B41D5"/>
    <w:rsid w:val="004B626A"/>
    <w:rsid w:val="004C3C12"/>
    <w:rsid w:val="004C6D22"/>
    <w:rsid w:val="004D27EC"/>
    <w:rsid w:val="004E31E1"/>
    <w:rsid w:val="004E417E"/>
    <w:rsid w:val="004E65D7"/>
    <w:rsid w:val="004E71EA"/>
    <w:rsid w:val="004F013F"/>
    <w:rsid w:val="004F7D47"/>
    <w:rsid w:val="005049B4"/>
    <w:rsid w:val="00506F70"/>
    <w:rsid w:val="00510F43"/>
    <w:rsid w:val="005113A4"/>
    <w:rsid w:val="00511A4B"/>
    <w:rsid w:val="00512BA5"/>
    <w:rsid w:val="00515953"/>
    <w:rsid w:val="005166E2"/>
    <w:rsid w:val="00517528"/>
    <w:rsid w:val="00517DB9"/>
    <w:rsid w:val="00522494"/>
    <w:rsid w:val="00527354"/>
    <w:rsid w:val="00527A3C"/>
    <w:rsid w:val="00531D2F"/>
    <w:rsid w:val="00532196"/>
    <w:rsid w:val="00536EB8"/>
    <w:rsid w:val="00540D9C"/>
    <w:rsid w:val="00546377"/>
    <w:rsid w:val="00551169"/>
    <w:rsid w:val="0055137A"/>
    <w:rsid w:val="005570DD"/>
    <w:rsid w:val="005617DF"/>
    <w:rsid w:val="005658A0"/>
    <w:rsid w:val="00565F2A"/>
    <w:rsid w:val="00566AF2"/>
    <w:rsid w:val="0056785E"/>
    <w:rsid w:val="00571755"/>
    <w:rsid w:val="005763D1"/>
    <w:rsid w:val="00576B6B"/>
    <w:rsid w:val="00580BDE"/>
    <w:rsid w:val="00580DA4"/>
    <w:rsid w:val="005820F0"/>
    <w:rsid w:val="005827FE"/>
    <w:rsid w:val="005853FD"/>
    <w:rsid w:val="00586DC5"/>
    <w:rsid w:val="005929EE"/>
    <w:rsid w:val="005954F0"/>
    <w:rsid w:val="0059650F"/>
    <w:rsid w:val="005A2CBF"/>
    <w:rsid w:val="005A6706"/>
    <w:rsid w:val="005B502C"/>
    <w:rsid w:val="005B5326"/>
    <w:rsid w:val="005B656F"/>
    <w:rsid w:val="005B7F30"/>
    <w:rsid w:val="005C0151"/>
    <w:rsid w:val="005C162E"/>
    <w:rsid w:val="005C3212"/>
    <w:rsid w:val="005C3604"/>
    <w:rsid w:val="005D1B9E"/>
    <w:rsid w:val="005D37F4"/>
    <w:rsid w:val="005D46A1"/>
    <w:rsid w:val="005D5149"/>
    <w:rsid w:val="005E02D3"/>
    <w:rsid w:val="005E0A51"/>
    <w:rsid w:val="005E1137"/>
    <w:rsid w:val="005E228F"/>
    <w:rsid w:val="005E25C7"/>
    <w:rsid w:val="005E3BD0"/>
    <w:rsid w:val="005E5B32"/>
    <w:rsid w:val="005F0709"/>
    <w:rsid w:val="005F2AA4"/>
    <w:rsid w:val="005F2ADA"/>
    <w:rsid w:val="005F3952"/>
    <w:rsid w:val="005F3F61"/>
    <w:rsid w:val="006043DD"/>
    <w:rsid w:val="006044F2"/>
    <w:rsid w:val="00604636"/>
    <w:rsid w:val="00606C45"/>
    <w:rsid w:val="006075F7"/>
    <w:rsid w:val="00611247"/>
    <w:rsid w:val="00611BF1"/>
    <w:rsid w:val="0061377B"/>
    <w:rsid w:val="00613D38"/>
    <w:rsid w:val="00614989"/>
    <w:rsid w:val="00615741"/>
    <w:rsid w:val="00616244"/>
    <w:rsid w:val="00617389"/>
    <w:rsid w:val="006279F7"/>
    <w:rsid w:val="0063167A"/>
    <w:rsid w:val="00632A97"/>
    <w:rsid w:val="00641A84"/>
    <w:rsid w:val="00643327"/>
    <w:rsid w:val="00647571"/>
    <w:rsid w:val="00651127"/>
    <w:rsid w:val="00652C3B"/>
    <w:rsid w:val="00657AFC"/>
    <w:rsid w:val="00660C4E"/>
    <w:rsid w:val="00671986"/>
    <w:rsid w:val="00680DF1"/>
    <w:rsid w:val="0068385B"/>
    <w:rsid w:val="006844A4"/>
    <w:rsid w:val="006858E7"/>
    <w:rsid w:val="006878FC"/>
    <w:rsid w:val="0069114E"/>
    <w:rsid w:val="00693659"/>
    <w:rsid w:val="00694FD3"/>
    <w:rsid w:val="0069616C"/>
    <w:rsid w:val="006A2B8F"/>
    <w:rsid w:val="006A3CAA"/>
    <w:rsid w:val="006B6D94"/>
    <w:rsid w:val="006B6FE7"/>
    <w:rsid w:val="006C4412"/>
    <w:rsid w:val="006C4AA4"/>
    <w:rsid w:val="006C56F0"/>
    <w:rsid w:val="006C612C"/>
    <w:rsid w:val="006C63E7"/>
    <w:rsid w:val="006C6591"/>
    <w:rsid w:val="006C7D5B"/>
    <w:rsid w:val="006D0D8E"/>
    <w:rsid w:val="006D3893"/>
    <w:rsid w:val="006D5827"/>
    <w:rsid w:val="006E57F1"/>
    <w:rsid w:val="006F2EFF"/>
    <w:rsid w:val="006F31B8"/>
    <w:rsid w:val="006F4A1D"/>
    <w:rsid w:val="006F6025"/>
    <w:rsid w:val="006F7FC2"/>
    <w:rsid w:val="007003F5"/>
    <w:rsid w:val="007008CA"/>
    <w:rsid w:val="007014EC"/>
    <w:rsid w:val="0070345F"/>
    <w:rsid w:val="00706720"/>
    <w:rsid w:val="00706778"/>
    <w:rsid w:val="00712722"/>
    <w:rsid w:val="00712D9B"/>
    <w:rsid w:val="007165FE"/>
    <w:rsid w:val="00716634"/>
    <w:rsid w:val="007221B5"/>
    <w:rsid w:val="00722F2B"/>
    <w:rsid w:val="007306DA"/>
    <w:rsid w:val="0073124E"/>
    <w:rsid w:val="00732ED6"/>
    <w:rsid w:val="007407EC"/>
    <w:rsid w:val="007409CE"/>
    <w:rsid w:val="007446CB"/>
    <w:rsid w:val="007505A1"/>
    <w:rsid w:val="00752A5B"/>
    <w:rsid w:val="0076068E"/>
    <w:rsid w:val="00764E95"/>
    <w:rsid w:val="007662BA"/>
    <w:rsid w:val="00771B0C"/>
    <w:rsid w:val="00772980"/>
    <w:rsid w:val="0077637B"/>
    <w:rsid w:val="007774A5"/>
    <w:rsid w:val="007776B0"/>
    <w:rsid w:val="00782488"/>
    <w:rsid w:val="00792D07"/>
    <w:rsid w:val="00795309"/>
    <w:rsid w:val="00796812"/>
    <w:rsid w:val="007A2E73"/>
    <w:rsid w:val="007A6715"/>
    <w:rsid w:val="007A6DAA"/>
    <w:rsid w:val="007A7458"/>
    <w:rsid w:val="007B2E1F"/>
    <w:rsid w:val="007B7E22"/>
    <w:rsid w:val="007C0009"/>
    <w:rsid w:val="007C70FC"/>
    <w:rsid w:val="007D79D8"/>
    <w:rsid w:val="007E09FA"/>
    <w:rsid w:val="007E40EA"/>
    <w:rsid w:val="007E6B3A"/>
    <w:rsid w:val="007F0D84"/>
    <w:rsid w:val="007F2AD6"/>
    <w:rsid w:val="007F518C"/>
    <w:rsid w:val="007F5692"/>
    <w:rsid w:val="007F59D6"/>
    <w:rsid w:val="007F5DA8"/>
    <w:rsid w:val="007F6500"/>
    <w:rsid w:val="00800A67"/>
    <w:rsid w:val="008039F1"/>
    <w:rsid w:val="008100A6"/>
    <w:rsid w:val="0081108A"/>
    <w:rsid w:val="008144AB"/>
    <w:rsid w:val="00814CDF"/>
    <w:rsid w:val="00816F1F"/>
    <w:rsid w:val="008225F8"/>
    <w:rsid w:val="008226D3"/>
    <w:rsid w:val="00831253"/>
    <w:rsid w:val="0083642C"/>
    <w:rsid w:val="008409C4"/>
    <w:rsid w:val="00846DB7"/>
    <w:rsid w:val="00853D74"/>
    <w:rsid w:val="0085573D"/>
    <w:rsid w:val="0085652B"/>
    <w:rsid w:val="0086477E"/>
    <w:rsid w:val="00866D94"/>
    <w:rsid w:val="00871922"/>
    <w:rsid w:val="00872DA2"/>
    <w:rsid w:val="008778FA"/>
    <w:rsid w:val="008851E7"/>
    <w:rsid w:val="00886CA5"/>
    <w:rsid w:val="00892D29"/>
    <w:rsid w:val="00896F97"/>
    <w:rsid w:val="008A0987"/>
    <w:rsid w:val="008A1441"/>
    <w:rsid w:val="008A3978"/>
    <w:rsid w:val="008B5E07"/>
    <w:rsid w:val="008B7B55"/>
    <w:rsid w:val="008C0053"/>
    <w:rsid w:val="008C6EB0"/>
    <w:rsid w:val="008D5242"/>
    <w:rsid w:val="008D599F"/>
    <w:rsid w:val="008D59F6"/>
    <w:rsid w:val="008E4F7A"/>
    <w:rsid w:val="008E526F"/>
    <w:rsid w:val="008E5F92"/>
    <w:rsid w:val="008F5050"/>
    <w:rsid w:val="008F6CEF"/>
    <w:rsid w:val="009005E7"/>
    <w:rsid w:val="00903955"/>
    <w:rsid w:val="00907C5F"/>
    <w:rsid w:val="00910A9E"/>
    <w:rsid w:val="00912FB1"/>
    <w:rsid w:val="0091388A"/>
    <w:rsid w:val="009146C3"/>
    <w:rsid w:val="009272B3"/>
    <w:rsid w:val="00934199"/>
    <w:rsid w:val="009347B2"/>
    <w:rsid w:val="009362B1"/>
    <w:rsid w:val="00936C79"/>
    <w:rsid w:val="00941D8F"/>
    <w:rsid w:val="00942B61"/>
    <w:rsid w:val="00943DBF"/>
    <w:rsid w:val="0095056B"/>
    <w:rsid w:val="0095302C"/>
    <w:rsid w:val="00956C01"/>
    <w:rsid w:val="00957211"/>
    <w:rsid w:val="00957DA4"/>
    <w:rsid w:val="0096756D"/>
    <w:rsid w:val="009706A4"/>
    <w:rsid w:val="00971376"/>
    <w:rsid w:val="00977797"/>
    <w:rsid w:val="00981D95"/>
    <w:rsid w:val="00983DA9"/>
    <w:rsid w:val="0098594C"/>
    <w:rsid w:val="009870E3"/>
    <w:rsid w:val="00990A8A"/>
    <w:rsid w:val="0099199A"/>
    <w:rsid w:val="0099402D"/>
    <w:rsid w:val="0099765C"/>
    <w:rsid w:val="009A21CE"/>
    <w:rsid w:val="009A2612"/>
    <w:rsid w:val="009B484F"/>
    <w:rsid w:val="009B5A68"/>
    <w:rsid w:val="009C0B72"/>
    <w:rsid w:val="009C26DA"/>
    <w:rsid w:val="009D4690"/>
    <w:rsid w:val="009D62C9"/>
    <w:rsid w:val="009D7B79"/>
    <w:rsid w:val="009E04A5"/>
    <w:rsid w:val="009E2B17"/>
    <w:rsid w:val="009F01DB"/>
    <w:rsid w:val="009F027E"/>
    <w:rsid w:val="009F5ED6"/>
    <w:rsid w:val="00A0013F"/>
    <w:rsid w:val="00A0393B"/>
    <w:rsid w:val="00A04903"/>
    <w:rsid w:val="00A04EAC"/>
    <w:rsid w:val="00A058FC"/>
    <w:rsid w:val="00A07245"/>
    <w:rsid w:val="00A14334"/>
    <w:rsid w:val="00A1446B"/>
    <w:rsid w:val="00A14AA9"/>
    <w:rsid w:val="00A14E9F"/>
    <w:rsid w:val="00A15DDE"/>
    <w:rsid w:val="00A30026"/>
    <w:rsid w:val="00A32328"/>
    <w:rsid w:val="00A37DAC"/>
    <w:rsid w:val="00A435AC"/>
    <w:rsid w:val="00A51513"/>
    <w:rsid w:val="00A5453B"/>
    <w:rsid w:val="00A567D9"/>
    <w:rsid w:val="00A569E7"/>
    <w:rsid w:val="00A60067"/>
    <w:rsid w:val="00A61920"/>
    <w:rsid w:val="00A63992"/>
    <w:rsid w:val="00A6725B"/>
    <w:rsid w:val="00A67563"/>
    <w:rsid w:val="00A73C34"/>
    <w:rsid w:val="00A7587E"/>
    <w:rsid w:val="00A77B9C"/>
    <w:rsid w:val="00A81298"/>
    <w:rsid w:val="00A92C0B"/>
    <w:rsid w:val="00A933A2"/>
    <w:rsid w:val="00A96A96"/>
    <w:rsid w:val="00AA2B98"/>
    <w:rsid w:val="00AA3F17"/>
    <w:rsid w:val="00AA77CF"/>
    <w:rsid w:val="00AB38C6"/>
    <w:rsid w:val="00AB3C2C"/>
    <w:rsid w:val="00AC160A"/>
    <w:rsid w:val="00AC1911"/>
    <w:rsid w:val="00AC7D81"/>
    <w:rsid w:val="00AD41F7"/>
    <w:rsid w:val="00AD6A61"/>
    <w:rsid w:val="00AD6DBF"/>
    <w:rsid w:val="00AE3A14"/>
    <w:rsid w:val="00AE49DD"/>
    <w:rsid w:val="00AE75D1"/>
    <w:rsid w:val="00AF055D"/>
    <w:rsid w:val="00AF177E"/>
    <w:rsid w:val="00AF1876"/>
    <w:rsid w:val="00AF1D8A"/>
    <w:rsid w:val="00AF52C5"/>
    <w:rsid w:val="00B002B6"/>
    <w:rsid w:val="00B10748"/>
    <w:rsid w:val="00B16751"/>
    <w:rsid w:val="00B21653"/>
    <w:rsid w:val="00B25524"/>
    <w:rsid w:val="00B30745"/>
    <w:rsid w:val="00B323E3"/>
    <w:rsid w:val="00B33CE0"/>
    <w:rsid w:val="00B376D5"/>
    <w:rsid w:val="00B41D66"/>
    <w:rsid w:val="00B42253"/>
    <w:rsid w:val="00B44993"/>
    <w:rsid w:val="00B4782A"/>
    <w:rsid w:val="00B56034"/>
    <w:rsid w:val="00B5696F"/>
    <w:rsid w:val="00B62771"/>
    <w:rsid w:val="00B65544"/>
    <w:rsid w:val="00B71311"/>
    <w:rsid w:val="00B719FE"/>
    <w:rsid w:val="00B71B60"/>
    <w:rsid w:val="00B725FE"/>
    <w:rsid w:val="00B776AC"/>
    <w:rsid w:val="00B80AB1"/>
    <w:rsid w:val="00B87304"/>
    <w:rsid w:val="00B930C4"/>
    <w:rsid w:val="00BA0E5D"/>
    <w:rsid w:val="00BA357A"/>
    <w:rsid w:val="00BA79DA"/>
    <w:rsid w:val="00BB22C7"/>
    <w:rsid w:val="00BB2DEB"/>
    <w:rsid w:val="00BB53D4"/>
    <w:rsid w:val="00BC25B5"/>
    <w:rsid w:val="00BC2A1B"/>
    <w:rsid w:val="00BC72E8"/>
    <w:rsid w:val="00BD1C3F"/>
    <w:rsid w:val="00BD2459"/>
    <w:rsid w:val="00BD306C"/>
    <w:rsid w:val="00BD43E6"/>
    <w:rsid w:val="00BE3026"/>
    <w:rsid w:val="00BE49C5"/>
    <w:rsid w:val="00BE7489"/>
    <w:rsid w:val="00BE7671"/>
    <w:rsid w:val="00BF2ADF"/>
    <w:rsid w:val="00BF35E3"/>
    <w:rsid w:val="00BF4CC6"/>
    <w:rsid w:val="00BF5F14"/>
    <w:rsid w:val="00BF74C6"/>
    <w:rsid w:val="00C00AA3"/>
    <w:rsid w:val="00C02CD0"/>
    <w:rsid w:val="00C03080"/>
    <w:rsid w:val="00C04A3A"/>
    <w:rsid w:val="00C056C6"/>
    <w:rsid w:val="00C100AE"/>
    <w:rsid w:val="00C12AD9"/>
    <w:rsid w:val="00C12F1D"/>
    <w:rsid w:val="00C17FBA"/>
    <w:rsid w:val="00C20994"/>
    <w:rsid w:val="00C2130E"/>
    <w:rsid w:val="00C253C2"/>
    <w:rsid w:val="00C270F9"/>
    <w:rsid w:val="00C27318"/>
    <w:rsid w:val="00C31910"/>
    <w:rsid w:val="00C3380A"/>
    <w:rsid w:val="00C34BD0"/>
    <w:rsid w:val="00C34FDA"/>
    <w:rsid w:val="00C350F8"/>
    <w:rsid w:val="00C37D0B"/>
    <w:rsid w:val="00C4055D"/>
    <w:rsid w:val="00C40FFA"/>
    <w:rsid w:val="00C44FEF"/>
    <w:rsid w:val="00C4759A"/>
    <w:rsid w:val="00C54060"/>
    <w:rsid w:val="00C60547"/>
    <w:rsid w:val="00C62A2C"/>
    <w:rsid w:val="00C64BF6"/>
    <w:rsid w:val="00C650C9"/>
    <w:rsid w:val="00C7002A"/>
    <w:rsid w:val="00C7680B"/>
    <w:rsid w:val="00C801EB"/>
    <w:rsid w:val="00C816D7"/>
    <w:rsid w:val="00C85A64"/>
    <w:rsid w:val="00C85CCA"/>
    <w:rsid w:val="00C9044E"/>
    <w:rsid w:val="00C90F8B"/>
    <w:rsid w:val="00C923F7"/>
    <w:rsid w:val="00C926E4"/>
    <w:rsid w:val="00CA0D62"/>
    <w:rsid w:val="00CB2BAA"/>
    <w:rsid w:val="00CB591A"/>
    <w:rsid w:val="00CB752E"/>
    <w:rsid w:val="00CC2045"/>
    <w:rsid w:val="00CC3EBF"/>
    <w:rsid w:val="00CC4335"/>
    <w:rsid w:val="00CC5756"/>
    <w:rsid w:val="00CD2645"/>
    <w:rsid w:val="00CD3CFB"/>
    <w:rsid w:val="00CE6560"/>
    <w:rsid w:val="00CF226B"/>
    <w:rsid w:val="00CF3DF8"/>
    <w:rsid w:val="00CF4100"/>
    <w:rsid w:val="00CF48A6"/>
    <w:rsid w:val="00CF7B5B"/>
    <w:rsid w:val="00D01D90"/>
    <w:rsid w:val="00D01ED5"/>
    <w:rsid w:val="00D03419"/>
    <w:rsid w:val="00D0367C"/>
    <w:rsid w:val="00D04F18"/>
    <w:rsid w:val="00D07FD4"/>
    <w:rsid w:val="00D12128"/>
    <w:rsid w:val="00D12364"/>
    <w:rsid w:val="00D14BD5"/>
    <w:rsid w:val="00D15F95"/>
    <w:rsid w:val="00D225C1"/>
    <w:rsid w:val="00D2396E"/>
    <w:rsid w:val="00D32D6A"/>
    <w:rsid w:val="00D36D8E"/>
    <w:rsid w:val="00D40152"/>
    <w:rsid w:val="00D41AC0"/>
    <w:rsid w:val="00D447C5"/>
    <w:rsid w:val="00D46698"/>
    <w:rsid w:val="00D50BA0"/>
    <w:rsid w:val="00D514B5"/>
    <w:rsid w:val="00D51F0E"/>
    <w:rsid w:val="00D53988"/>
    <w:rsid w:val="00D555E0"/>
    <w:rsid w:val="00D623F4"/>
    <w:rsid w:val="00D656C5"/>
    <w:rsid w:val="00D73D80"/>
    <w:rsid w:val="00D820FA"/>
    <w:rsid w:val="00D83402"/>
    <w:rsid w:val="00D86260"/>
    <w:rsid w:val="00D91583"/>
    <w:rsid w:val="00D93318"/>
    <w:rsid w:val="00DA0235"/>
    <w:rsid w:val="00DB1DB2"/>
    <w:rsid w:val="00DB2B66"/>
    <w:rsid w:val="00DB365F"/>
    <w:rsid w:val="00DB4083"/>
    <w:rsid w:val="00DC0065"/>
    <w:rsid w:val="00DC3B86"/>
    <w:rsid w:val="00DC538C"/>
    <w:rsid w:val="00DD2E02"/>
    <w:rsid w:val="00DD3674"/>
    <w:rsid w:val="00DD4BB7"/>
    <w:rsid w:val="00DD6BBD"/>
    <w:rsid w:val="00DF743F"/>
    <w:rsid w:val="00E027AA"/>
    <w:rsid w:val="00E033C8"/>
    <w:rsid w:val="00E0384D"/>
    <w:rsid w:val="00E047B7"/>
    <w:rsid w:val="00E04DB7"/>
    <w:rsid w:val="00E12DC7"/>
    <w:rsid w:val="00E1300D"/>
    <w:rsid w:val="00E137A9"/>
    <w:rsid w:val="00E20F13"/>
    <w:rsid w:val="00E2226A"/>
    <w:rsid w:val="00E224DA"/>
    <w:rsid w:val="00E22B9B"/>
    <w:rsid w:val="00E22C8E"/>
    <w:rsid w:val="00E31CCD"/>
    <w:rsid w:val="00E32955"/>
    <w:rsid w:val="00E32C86"/>
    <w:rsid w:val="00E339CB"/>
    <w:rsid w:val="00E37F58"/>
    <w:rsid w:val="00E457DB"/>
    <w:rsid w:val="00E45AFC"/>
    <w:rsid w:val="00E5017B"/>
    <w:rsid w:val="00E527F0"/>
    <w:rsid w:val="00E57028"/>
    <w:rsid w:val="00E64C8F"/>
    <w:rsid w:val="00E66559"/>
    <w:rsid w:val="00E72D72"/>
    <w:rsid w:val="00E75560"/>
    <w:rsid w:val="00E75F5D"/>
    <w:rsid w:val="00E7628A"/>
    <w:rsid w:val="00E800C2"/>
    <w:rsid w:val="00E80F79"/>
    <w:rsid w:val="00E8143D"/>
    <w:rsid w:val="00E87938"/>
    <w:rsid w:val="00E91483"/>
    <w:rsid w:val="00E9379B"/>
    <w:rsid w:val="00E93C52"/>
    <w:rsid w:val="00E95077"/>
    <w:rsid w:val="00E9603E"/>
    <w:rsid w:val="00EA3BE6"/>
    <w:rsid w:val="00EA4664"/>
    <w:rsid w:val="00EB4DB1"/>
    <w:rsid w:val="00EB56C7"/>
    <w:rsid w:val="00ED2D0A"/>
    <w:rsid w:val="00ED60D4"/>
    <w:rsid w:val="00ED61ED"/>
    <w:rsid w:val="00EE17A6"/>
    <w:rsid w:val="00EE2862"/>
    <w:rsid w:val="00EE2969"/>
    <w:rsid w:val="00EE597C"/>
    <w:rsid w:val="00EF0F9A"/>
    <w:rsid w:val="00EF25EA"/>
    <w:rsid w:val="00EF2C35"/>
    <w:rsid w:val="00EF4960"/>
    <w:rsid w:val="00F02D4E"/>
    <w:rsid w:val="00F0410F"/>
    <w:rsid w:val="00F049AD"/>
    <w:rsid w:val="00F07BBE"/>
    <w:rsid w:val="00F13039"/>
    <w:rsid w:val="00F16D26"/>
    <w:rsid w:val="00F23F41"/>
    <w:rsid w:val="00F2512C"/>
    <w:rsid w:val="00F253DF"/>
    <w:rsid w:val="00F33916"/>
    <w:rsid w:val="00F33AEA"/>
    <w:rsid w:val="00F34FA7"/>
    <w:rsid w:val="00F3534D"/>
    <w:rsid w:val="00F36719"/>
    <w:rsid w:val="00F46D5C"/>
    <w:rsid w:val="00F50399"/>
    <w:rsid w:val="00F6169E"/>
    <w:rsid w:val="00F64B46"/>
    <w:rsid w:val="00F65216"/>
    <w:rsid w:val="00F66B01"/>
    <w:rsid w:val="00F7220D"/>
    <w:rsid w:val="00F72BA4"/>
    <w:rsid w:val="00F73A5C"/>
    <w:rsid w:val="00F73FD0"/>
    <w:rsid w:val="00F74915"/>
    <w:rsid w:val="00F77729"/>
    <w:rsid w:val="00F819CD"/>
    <w:rsid w:val="00F831F5"/>
    <w:rsid w:val="00F94F27"/>
    <w:rsid w:val="00FA0987"/>
    <w:rsid w:val="00FA7EC6"/>
    <w:rsid w:val="00FB0FAF"/>
    <w:rsid w:val="00FB2484"/>
    <w:rsid w:val="00FB5CFF"/>
    <w:rsid w:val="00FB69F6"/>
    <w:rsid w:val="00FC30CB"/>
    <w:rsid w:val="00FC35ED"/>
    <w:rsid w:val="00FC549E"/>
    <w:rsid w:val="00FC6EA5"/>
    <w:rsid w:val="00FC7EC0"/>
    <w:rsid w:val="00FD2C20"/>
    <w:rsid w:val="00FD3AA4"/>
    <w:rsid w:val="00FD4106"/>
    <w:rsid w:val="00FD50C2"/>
    <w:rsid w:val="00FD6FA6"/>
    <w:rsid w:val="00FE0A3A"/>
    <w:rsid w:val="00FE0CB4"/>
    <w:rsid w:val="00FE2094"/>
    <w:rsid w:val="00FE5F16"/>
    <w:rsid w:val="00FE6DA5"/>
    <w:rsid w:val="00FE6F19"/>
    <w:rsid w:val="00FE71E2"/>
    <w:rsid w:val="00FE7687"/>
    <w:rsid w:val="00FF02B4"/>
    <w:rsid w:val="00FF1595"/>
    <w:rsid w:val="00FF1FA8"/>
    <w:rsid w:val="00FF345F"/>
    <w:rsid w:val="00FF3E1D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4A5"/>
    <w:pPr>
      <w:keepNext/>
      <w:tabs>
        <w:tab w:val="left" w:pos="7155"/>
      </w:tabs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7774A5"/>
    <w:pPr>
      <w:keepNext/>
      <w:tabs>
        <w:tab w:val="left" w:pos="7155"/>
      </w:tabs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7774A5"/>
    <w:pPr>
      <w:keepNext/>
      <w:tabs>
        <w:tab w:val="left" w:pos="7155"/>
      </w:tabs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2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2DEB"/>
  </w:style>
  <w:style w:type="character" w:customStyle="1" w:styleId="highlight">
    <w:name w:val="highlight"/>
    <w:basedOn w:val="a0"/>
    <w:rsid w:val="00BB2DEB"/>
  </w:style>
  <w:style w:type="paragraph" w:customStyle="1" w:styleId="western">
    <w:name w:val="western"/>
    <w:basedOn w:val="a"/>
    <w:rsid w:val="00BB2D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774A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74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74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7774A5"/>
    <w:pPr>
      <w:tabs>
        <w:tab w:val="left" w:pos="7155"/>
      </w:tabs>
      <w:jc w:val="center"/>
    </w:pPr>
    <w:rPr>
      <w:sz w:val="32"/>
    </w:rPr>
  </w:style>
  <w:style w:type="character" w:customStyle="1" w:styleId="a7">
    <w:name w:val="Основной текст Знак"/>
    <w:basedOn w:val="a0"/>
    <w:link w:val="a6"/>
    <w:rsid w:val="007774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 Indent"/>
    <w:basedOn w:val="a"/>
    <w:link w:val="a9"/>
    <w:rsid w:val="00777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7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774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74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4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1"/>
    <w:rsid w:val="007774A5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c"/>
    <w:rsid w:val="007774A5"/>
    <w:pPr>
      <w:shd w:val="clear" w:color="auto" w:fill="FFFFFF"/>
      <w:spacing w:line="276" w:lineRule="exact"/>
      <w:jc w:val="both"/>
    </w:pPr>
    <w:rPr>
      <w:rFonts w:cstheme="minorBidi"/>
      <w:lang w:eastAsia="en-US"/>
    </w:rPr>
  </w:style>
  <w:style w:type="character" w:styleId="ad">
    <w:name w:val="Hyperlink"/>
    <w:basedOn w:val="a0"/>
    <w:semiHidden/>
    <w:unhideWhenUsed/>
    <w:rsid w:val="007774A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7774A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74A5"/>
    <w:pPr>
      <w:shd w:val="clear" w:color="auto" w:fill="FFFFFF"/>
      <w:spacing w:before="360" w:line="298" w:lineRule="exact"/>
    </w:pPr>
    <w:rPr>
      <w:rFonts w:cstheme="minorBidi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7774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1">
    <w:name w:val="Основной текст (3) + Курсив"/>
    <w:basedOn w:val="3"/>
    <w:rsid w:val="007774A5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7774A5"/>
    <w:pPr>
      <w:shd w:val="clear" w:color="auto" w:fill="FFFFFF"/>
      <w:spacing w:before="240" w:line="322" w:lineRule="exact"/>
      <w:ind w:firstLine="800"/>
      <w:jc w:val="both"/>
    </w:pPr>
    <w:rPr>
      <w:color w:val="000000"/>
      <w:sz w:val="27"/>
      <w:szCs w:val="27"/>
    </w:rPr>
  </w:style>
  <w:style w:type="paragraph" w:customStyle="1" w:styleId="ConsPlusNormal">
    <w:name w:val="ConsPlusNormal"/>
    <w:rsid w:val="007774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77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777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4A5"/>
    <w:pPr>
      <w:keepNext/>
      <w:tabs>
        <w:tab w:val="left" w:pos="7155"/>
      </w:tabs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7774A5"/>
    <w:pPr>
      <w:keepNext/>
      <w:tabs>
        <w:tab w:val="left" w:pos="7155"/>
      </w:tabs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7774A5"/>
    <w:pPr>
      <w:keepNext/>
      <w:tabs>
        <w:tab w:val="left" w:pos="7155"/>
      </w:tabs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2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2DEB"/>
  </w:style>
  <w:style w:type="character" w:customStyle="1" w:styleId="highlight">
    <w:name w:val="highlight"/>
    <w:basedOn w:val="a0"/>
    <w:rsid w:val="00BB2DEB"/>
  </w:style>
  <w:style w:type="paragraph" w:customStyle="1" w:styleId="western">
    <w:name w:val="western"/>
    <w:basedOn w:val="a"/>
    <w:rsid w:val="00BB2D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774A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74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74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7774A5"/>
    <w:pPr>
      <w:tabs>
        <w:tab w:val="left" w:pos="7155"/>
      </w:tabs>
      <w:jc w:val="center"/>
    </w:pPr>
    <w:rPr>
      <w:sz w:val="32"/>
    </w:rPr>
  </w:style>
  <w:style w:type="character" w:customStyle="1" w:styleId="a7">
    <w:name w:val="Основной текст Знак"/>
    <w:basedOn w:val="a0"/>
    <w:link w:val="a6"/>
    <w:rsid w:val="007774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 Indent"/>
    <w:basedOn w:val="a"/>
    <w:link w:val="a9"/>
    <w:rsid w:val="00777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7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774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74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4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1"/>
    <w:rsid w:val="007774A5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c"/>
    <w:rsid w:val="007774A5"/>
    <w:pPr>
      <w:shd w:val="clear" w:color="auto" w:fill="FFFFFF"/>
      <w:spacing w:line="276" w:lineRule="exact"/>
      <w:jc w:val="both"/>
    </w:pPr>
    <w:rPr>
      <w:rFonts w:cstheme="minorBidi"/>
      <w:lang w:eastAsia="en-US"/>
    </w:rPr>
  </w:style>
  <w:style w:type="character" w:styleId="ad">
    <w:name w:val="Hyperlink"/>
    <w:basedOn w:val="a0"/>
    <w:semiHidden/>
    <w:unhideWhenUsed/>
    <w:rsid w:val="007774A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7774A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74A5"/>
    <w:pPr>
      <w:shd w:val="clear" w:color="auto" w:fill="FFFFFF"/>
      <w:spacing w:before="360" w:line="298" w:lineRule="exact"/>
    </w:pPr>
    <w:rPr>
      <w:rFonts w:cstheme="minorBidi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7774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1">
    <w:name w:val="Основной текст (3) + Курсив"/>
    <w:basedOn w:val="3"/>
    <w:rsid w:val="007774A5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7774A5"/>
    <w:pPr>
      <w:shd w:val="clear" w:color="auto" w:fill="FFFFFF"/>
      <w:spacing w:before="240" w:line="322" w:lineRule="exact"/>
      <w:ind w:firstLine="800"/>
      <w:jc w:val="both"/>
    </w:pPr>
    <w:rPr>
      <w:color w:val="000000"/>
      <w:sz w:val="27"/>
      <w:szCs w:val="27"/>
    </w:rPr>
  </w:style>
  <w:style w:type="paragraph" w:customStyle="1" w:styleId="ConsPlusNormal">
    <w:name w:val="ConsPlusNormal"/>
    <w:rsid w:val="007774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77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777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on.gosnadzo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don.gos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5586</Words>
  <Characters>31845</Characters>
  <Application>Microsoft Office Word</Application>
  <DocSecurity>0</DocSecurity>
  <Lines>265</Lines>
  <Paragraphs>74</Paragraphs>
  <ScaleCrop>false</ScaleCrop>
  <Company/>
  <LinksUpToDate>false</LinksUpToDate>
  <CharactersWithSpaces>37357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Алифанова</dc:creator>
  <cp:keywords/>
  <dc:description/>
  <cp:lastModifiedBy>Алифанова</cp:lastModifiedBy>
  <cp:revision>4</cp:revision>
  <dcterms:created xsi:type="dcterms:W3CDTF">2015-06-10T10:22:00Z</dcterms:created>
  <dcterms:modified xsi:type="dcterms:W3CDTF">2015-06-10T11:17:00Z</dcterms:modified>
</cp:coreProperties>
</file>